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68D19" w14:textId="119BFA29" w:rsidR="00E5604A" w:rsidRPr="0034480E" w:rsidRDefault="009D0683" w:rsidP="009D0683">
      <w:pPr>
        <w:pStyle w:val="BodyText"/>
        <w:spacing w:before="3" w:line="360" w:lineRule="auto"/>
        <w:ind w:left="0" w:firstLine="0"/>
        <w:jc w:val="center"/>
        <w:rPr>
          <w:rFonts w:asciiTheme="minorHAnsi" w:hAnsiTheme="minorHAnsi" w:cstheme="minorHAnsi"/>
          <w:sz w:val="28"/>
          <w:szCs w:val="28"/>
        </w:rPr>
      </w:pPr>
      <w:bookmarkStart w:id="0" w:name="_Hlk132877250"/>
      <w:r w:rsidRPr="0034480E">
        <w:rPr>
          <w:rFonts w:asciiTheme="minorHAnsi" w:hAnsiTheme="minorHAnsi" w:cstheme="minorHAnsi"/>
          <w:sz w:val="28"/>
          <w:szCs w:val="28"/>
        </w:rPr>
        <w:t>Douglas County Library</w:t>
      </w:r>
    </w:p>
    <w:p w14:paraId="27D8A0A2" w14:textId="139BEC0E" w:rsidR="009D0683" w:rsidRPr="0034480E" w:rsidRDefault="009D0683" w:rsidP="009D0683">
      <w:pPr>
        <w:pStyle w:val="BodyText"/>
        <w:spacing w:before="3"/>
        <w:ind w:left="0" w:firstLine="0"/>
        <w:jc w:val="center"/>
        <w:rPr>
          <w:rFonts w:asciiTheme="minorHAnsi" w:hAnsiTheme="minorHAnsi" w:cstheme="minorHAnsi"/>
        </w:rPr>
      </w:pPr>
      <w:r w:rsidRPr="0034480E">
        <w:rPr>
          <w:rFonts w:asciiTheme="minorHAnsi" w:hAnsiTheme="minorHAnsi" w:cstheme="minorHAnsi"/>
        </w:rPr>
        <w:t>Maker Lab Usage Policy</w:t>
      </w:r>
    </w:p>
    <w:p w14:paraId="48BFA7C1" w14:textId="77777777" w:rsidR="00E5604A" w:rsidRPr="0034480E" w:rsidRDefault="002D157B" w:rsidP="009D0683">
      <w:pPr>
        <w:tabs>
          <w:tab w:val="left" w:pos="819"/>
          <w:tab w:val="left" w:pos="820"/>
        </w:tabs>
        <w:spacing w:before="100" w:line="276" w:lineRule="auto"/>
        <w:rPr>
          <w:rFonts w:asciiTheme="minorHAnsi" w:hAnsiTheme="minorHAnsi" w:cstheme="minorHAnsi"/>
          <w:sz w:val="24"/>
          <w:szCs w:val="24"/>
        </w:rPr>
      </w:pPr>
      <w:bookmarkStart w:id="1" w:name="_Hlk132877268"/>
      <w:bookmarkEnd w:id="0"/>
      <w:r w:rsidRPr="0034480E">
        <w:rPr>
          <w:rFonts w:asciiTheme="minorHAnsi" w:hAnsiTheme="minorHAnsi" w:cstheme="minorHAnsi"/>
          <w:sz w:val="24"/>
          <w:szCs w:val="24"/>
        </w:rPr>
        <w:t>PURPOSE</w:t>
      </w:r>
    </w:p>
    <w:p w14:paraId="7B937D2E" w14:textId="77777777" w:rsidR="00E5604A" w:rsidRPr="0034480E" w:rsidRDefault="002D157B" w:rsidP="009D0683">
      <w:pPr>
        <w:pStyle w:val="BodyText"/>
        <w:ind w:left="0" w:firstLine="0"/>
        <w:rPr>
          <w:rFonts w:asciiTheme="minorHAnsi" w:hAnsiTheme="minorHAnsi" w:cstheme="minorHAnsi"/>
        </w:rPr>
      </w:pPr>
      <w:r w:rsidRPr="0034480E">
        <w:rPr>
          <w:rFonts w:asciiTheme="minorHAnsi" w:hAnsiTheme="minorHAnsi" w:cstheme="minorHAnsi"/>
        </w:rPr>
        <w:t>To establish a written policy in regard to the Maker Lab at the Douglas County Library (DCL) and its use.</w:t>
      </w:r>
    </w:p>
    <w:p w14:paraId="6436552E" w14:textId="77777777" w:rsidR="00E5604A" w:rsidRPr="0034480E" w:rsidRDefault="00E5604A" w:rsidP="009D0683">
      <w:pPr>
        <w:pStyle w:val="BodyText"/>
        <w:spacing w:before="1"/>
        <w:ind w:left="0" w:firstLine="0"/>
        <w:rPr>
          <w:rFonts w:asciiTheme="minorHAnsi" w:hAnsiTheme="minorHAnsi" w:cstheme="minorHAnsi"/>
        </w:rPr>
      </w:pPr>
    </w:p>
    <w:p w14:paraId="136EAF23" w14:textId="77777777" w:rsidR="00E5604A" w:rsidRPr="0034480E" w:rsidRDefault="002D157B" w:rsidP="009D0683">
      <w:pPr>
        <w:tabs>
          <w:tab w:val="left" w:pos="819"/>
          <w:tab w:val="left" w:pos="820"/>
        </w:tabs>
        <w:spacing w:line="276" w:lineRule="auto"/>
        <w:rPr>
          <w:rFonts w:asciiTheme="minorHAnsi" w:hAnsiTheme="minorHAnsi" w:cstheme="minorHAnsi"/>
          <w:sz w:val="24"/>
          <w:szCs w:val="24"/>
        </w:rPr>
      </w:pPr>
      <w:r w:rsidRPr="0034480E">
        <w:rPr>
          <w:rFonts w:asciiTheme="minorHAnsi" w:hAnsiTheme="minorHAnsi" w:cstheme="minorHAnsi"/>
          <w:sz w:val="24"/>
          <w:szCs w:val="24"/>
        </w:rPr>
        <w:t>POLICY</w:t>
      </w:r>
    </w:p>
    <w:p w14:paraId="18419AFF" w14:textId="604B78F7" w:rsidR="00E5604A" w:rsidRPr="0034480E" w:rsidRDefault="002D157B" w:rsidP="009D0683">
      <w:pPr>
        <w:spacing w:before="3"/>
        <w:rPr>
          <w:rFonts w:asciiTheme="minorHAnsi" w:hAnsiTheme="minorHAnsi" w:cstheme="minorHAnsi"/>
          <w:sz w:val="24"/>
          <w:szCs w:val="24"/>
        </w:rPr>
      </w:pPr>
      <w:r w:rsidRPr="0034480E">
        <w:rPr>
          <w:rFonts w:asciiTheme="minorHAnsi" w:hAnsiTheme="minorHAnsi" w:cstheme="minorHAnsi"/>
          <w:sz w:val="24"/>
          <w:szCs w:val="24"/>
        </w:rPr>
        <w:t>The Maker Lab is a flexible, participatory learning environment where Douglas County Library patrons (Makers) can engage in a variety of hands-on learning opportunities, access</w:t>
      </w:r>
      <w:r w:rsidRPr="0034480E">
        <w:rPr>
          <w:rFonts w:asciiTheme="minorHAnsi" w:hAnsiTheme="minorHAnsi" w:cstheme="minorHAnsi"/>
          <w:spacing w:val="-7"/>
          <w:sz w:val="24"/>
          <w:szCs w:val="24"/>
        </w:rPr>
        <w:t xml:space="preserve"> </w:t>
      </w:r>
      <w:r w:rsidRPr="0034480E">
        <w:rPr>
          <w:rFonts w:asciiTheme="minorHAnsi" w:hAnsiTheme="minorHAnsi" w:cstheme="minorHAnsi"/>
          <w:sz w:val="24"/>
          <w:szCs w:val="24"/>
        </w:rPr>
        <w:t>technology,</w:t>
      </w:r>
      <w:r w:rsidRPr="0034480E">
        <w:rPr>
          <w:rFonts w:asciiTheme="minorHAnsi" w:hAnsiTheme="minorHAnsi" w:cstheme="minorHAnsi"/>
          <w:spacing w:val="-5"/>
          <w:sz w:val="24"/>
          <w:szCs w:val="24"/>
        </w:rPr>
        <w:t xml:space="preserve"> </w:t>
      </w:r>
      <w:r w:rsidRPr="0034480E">
        <w:rPr>
          <w:rFonts w:asciiTheme="minorHAnsi" w:hAnsiTheme="minorHAnsi" w:cstheme="minorHAnsi"/>
          <w:sz w:val="24"/>
          <w:szCs w:val="24"/>
        </w:rPr>
        <w:t>and</w:t>
      </w:r>
      <w:r w:rsidRPr="0034480E">
        <w:rPr>
          <w:rFonts w:asciiTheme="minorHAnsi" w:hAnsiTheme="minorHAnsi" w:cstheme="minorHAnsi"/>
          <w:spacing w:val="-8"/>
          <w:sz w:val="24"/>
          <w:szCs w:val="24"/>
        </w:rPr>
        <w:t xml:space="preserve"> </w:t>
      </w:r>
      <w:r w:rsidRPr="0034480E">
        <w:rPr>
          <w:rFonts w:asciiTheme="minorHAnsi" w:hAnsiTheme="minorHAnsi" w:cstheme="minorHAnsi"/>
          <w:sz w:val="24"/>
          <w:szCs w:val="24"/>
        </w:rPr>
        <w:t>become</w:t>
      </w:r>
      <w:r w:rsidRPr="0034480E">
        <w:rPr>
          <w:rFonts w:asciiTheme="minorHAnsi" w:hAnsiTheme="minorHAnsi" w:cstheme="minorHAnsi"/>
          <w:spacing w:val="-7"/>
          <w:sz w:val="24"/>
          <w:szCs w:val="24"/>
        </w:rPr>
        <w:t xml:space="preserve"> </w:t>
      </w:r>
      <w:r w:rsidRPr="0034480E">
        <w:rPr>
          <w:rFonts w:asciiTheme="minorHAnsi" w:hAnsiTheme="minorHAnsi" w:cstheme="minorHAnsi"/>
          <w:sz w:val="24"/>
          <w:szCs w:val="24"/>
        </w:rPr>
        <w:t>more</w:t>
      </w:r>
      <w:r w:rsidRPr="0034480E">
        <w:rPr>
          <w:rFonts w:asciiTheme="minorHAnsi" w:hAnsiTheme="minorHAnsi" w:cstheme="minorHAnsi"/>
          <w:spacing w:val="-7"/>
          <w:sz w:val="24"/>
          <w:szCs w:val="24"/>
        </w:rPr>
        <w:t xml:space="preserve"> </w:t>
      </w:r>
      <w:r w:rsidRPr="0034480E">
        <w:rPr>
          <w:rFonts w:asciiTheme="minorHAnsi" w:hAnsiTheme="minorHAnsi" w:cstheme="minorHAnsi"/>
          <w:sz w:val="24"/>
          <w:szCs w:val="24"/>
        </w:rPr>
        <w:t>creative</w:t>
      </w:r>
      <w:r w:rsidRPr="0034480E">
        <w:rPr>
          <w:rFonts w:asciiTheme="minorHAnsi" w:hAnsiTheme="minorHAnsi" w:cstheme="minorHAnsi"/>
          <w:spacing w:val="-7"/>
          <w:sz w:val="24"/>
          <w:szCs w:val="24"/>
        </w:rPr>
        <w:t xml:space="preserve"> </w:t>
      </w:r>
      <w:r w:rsidRPr="0034480E">
        <w:rPr>
          <w:rFonts w:asciiTheme="minorHAnsi" w:hAnsiTheme="minorHAnsi" w:cstheme="minorHAnsi"/>
          <w:sz w:val="24"/>
          <w:szCs w:val="24"/>
        </w:rPr>
        <w:t>and</w:t>
      </w:r>
      <w:r w:rsidRPr="0034480E">
        <w:rPr>
          <w:rFonts w:asciiTheme="minorHAnsi" w:hAnsiTheme="minorHAnsi" w:cstheme="minorHAnsi"/>
          <w:spacing w:val="-6"/>
          <w:sz w:val="24"/>
          <w:szCs w:val="24"/>
        </w:rPr>
        <w:t xml:space="preserve"> </w:t>
      </w:r>
      <w:r w:rsidRPr="0034480E">
        <w:rPr>
          <w:rFonts w:asciiTheme="minorHAnsi" w:hAnsiTheme="minorHAnsi" w:cstheme="minorHAnsi"/>
          <w:sz w:val="24"/>
          <w:szCs w:val="24"/>
        </w:rPr>
        <w:t>empowered</w:t>
      </w:r>
      <w:r w:rsidRPr="0034480E">
        <w:rPr>
          <w:rFonts w:asciiTheme="minorHAnsi" w:hAnsiTheme="minorHAnsi" w:cstheme="minorHAnsi"/>
          <w:spacing w:val="-5"/>
          <w:sz w:val="24"/>
          <w:szCs w:val="24"/>
        </w:rPr>
        <w:t xml:space="preserve"> </w:t>
      </w:r>
      <w:r w:rsidRPr="0034480E">
        <w:rPr>
          <w:rFonts w:asciiTheme="minorHAnsi" w:hAnsiTheme="minorHAnsi" w:cstheme="minorHAnsi"/>
          <w:sz w:val="24"/>
          <w:szCs w:val="24"/>
        </w:rPr>
        <w:t>with</w:t>
      </w:r>
      <w:r w:rsidRPr="0034480E">
        <w:rPr>
          <w:rFonts w:asciiTheme="minorHAnsi" w:hAnsiTheme="minorHAnsi" w:cstheme="minorHAnsi"/>
          <w:spacing w:val="-9"/>
          <w:sz w:val="24"/>
          <w:szCs w:val="24"/>
        </w:rPr>
        <w:t xml:space="preserve"> </w:t>
      </w:r>
      <w:r w:rsidRPr="0034480E">
        <w:rPr>
          <w:rFonts w:asciiTheme="minorHAnsi" w:hAnsiTheme="minorHAnsi" w:cstheme="minorHAnsi"/>
          <w:sz w:val="24"/>
          <w:szCs w:val="24"/>
        </w:rPr>
        <w:t>new</w:t>
      </w:r>
      <w:r w:rsidRPr="0034480E">
        <w:rPr>
          <w:rFonts w:asciiTheme="minorHAnsi" w:hAnsiTheme="minorHAnsi" w:cstheme="minorHAnsi"/>
          <w:spacing w:val="-6"/>
          <w:sz w:val="24"/>
          <w:szCs w:val="24"/>
        </w:rPr>
        <w:t xml:space="preserve"> </w:t>
      </w:r>
      <w:r w:rsidRPr="0034480E">
        <w:rPr>
          <w:rFonts w:asciiTheme="minorHAnsi" w:hAnsiTheme="minorHAnsi" w:cstheme="minorHAnsi"/>
          <w:sz w:val="24"/>
          <w:szCs w:val="24"/>
        </w:rPr>
        <w:t>skills.</w:t>
      </w:r>
      <w:r w:rsidRPr="0034480E">
        <w:rPr>
          <w:rFonts w:asciiTheme="minorHAnsi" w:hAnsiTheme="minorHAnsi" w:cstheme="minorHAnsi"/>
          <w:spacing w:val="-8"/>
          <w:sz w:val="24"/>
          <w:szCs w:val="24"/>
        </w:rPr>
        <w:t xml:space="preserve"> </w:t>
      </w:r>
      <w:r w:rsidRPr="0034480E">
        <w:rPr>
          <w:rFonts w:asciiTheme="minorHAnsi" w:hAnsiTheme="minorHAnsi" w:cstheme="minorHAnsi"/>
          <w:sz w:val="24"/>
          <w:szCs w:val="24"/>
        </w:rPr>
        <w:t>While</w:t>
      </w:r>
      <w:r w:rsidRPr="0034480E">
        <w:rPr>
          <w:rFonts w:asciiTheme="minorHAnsi" w:hAnsiTheme="minorHAnsi" w:cstheme="minorHAnsi"/>
          <w:spacing w:val="-7"/>
          <w:sz w:val="24"/>
          <w:szCs w:val="24"/>
        </w:rPr>
        <w:t xml:space="preserve"> </w:t>
      </w:r>
      <w:r w:rsidRPr="0034480E">
        <w:rPr>
          <w:rFonts w:asciiTheme="minorHAnsi" w:hAnsiTheme="minorHAnsi" w:cstheme="minorHAnsi"/>
          <w:sz w:val="24"/>
          <w:szCs w:val="24"/>
        </w:rPr>
        <w:t xml:space="preserve">DCL staff will offer classes and workshops within the space, Makers are able to make a reservation to use the space and tools within it. To achieve this, Makers must observe the </w:t>
      </w:r>
      <w:r w:rsidR="002E7D84">
        <w:rPr>
          <w:rFonts w:asciiTheme="minorHAnsi" w:hAnsiTheme="minorHAnsi" w:cstheme="minorHAnsi"/>
          <w:sz w:val="24"/>
          <w:szCs w:val="24"/>
        </w:rPr>
        <w:t>L</w:t>
      </w:r>
      <w:r w:rsidR="00D9412E" w:rsidRPr="0034480E">
        <w:rPr>
          <w:rFonts w:asciiTheme="minorHAnsi" w:hAnsiTheme="minorHAnsi" w:cstheme="minorHAnsi"/>
          <w:sz w:val="24"/>
          <w:szCs w:val="24"/>
        </w:rPr>
        <w:t>ibrary’s</w:t>
      </w:r>
      <w:r w:rsidRPr="0034480E">
        <w:rPr>
          <w:rFonts w:asciiTheme="minorHAnsi" w:hAnsiTheme="minorHAnsi" w:cstheme="minorHAnsi"/>
          <w:sz w:val="24"/>
          <w:szCs w:val="24"/>
        </w:rPr>
        <w:t xml:space="preserve"> policies, including the guidelines and responsibilities listed</w:t>
      </w:r>
      <w:r w:rsidRPr="0034480E">
        <w:rPr>
          <w:rFonts w:asciiTheme="minorHAnsi" w:hAnsiTheme="minorHAnsi" w:cstheme="minorHAnsi"/>
          <w:spacing w:val="-4"/>
          <w:sz w:val="24"/>
          <w:szCs w:val="24"/>
        </w:rPr>
        <w:t xml:space="preserve"> </w:t>
      </w:r>
      <w:r w:rsidRPr="0034480E">
        <w:rPr>
          <w:rFonts w:asciiTheme="minorHAnsi" w:hAnsiTheme="minorHAnsi" w:cstheme="minorHAnsi"/>
          <w:sz w:val="24"/>
          <w:szCs w:val="24"/>
        </w:rPr>
        <w:t>here.</w:t>
      </w:r>
    </w:p>
    <w:bookmarkEnd w:id="1"/>
    <w:p w14:paraId="27E3F4D7" w14:textId="77777777" w:rsidR="00E5604A" w:rsidRPr="0034480E" w:rsidRDefault="00E5604A" w:rsidP="009D0683">
      <w:pPr>
        <w:pStyle w:val="BodyText"/>
        <w:spacing w:before="8"/>
        <w:ind w:left="0" w:firstLine="0"/>
        <w:rPr>
          <w:rFonts w:asciiTheme="minorHAnsi" w:hAnsiTheme="minorHAnsi" w:cstheme="minorHAnsi"/>
        </w:rPr>
      </w:pPr>
    </w:p>
    <w:p w14:paraId="6F34AB87" w14:textId="77777777" w:rsidR="00E5604A" w:rsidRPr="0034480E" w:rsidRDefault="002D157B" w:rsidP="009D0683">
      <w:pPr>
        <w:tabs>
          <w:tab w:val="left" w:pos="819"/>
          <w:tab w:val="left" w:pos="820"/>
        </w:tabs>
        <w:spacing w:line="276" w:lineRule="auto"/>
        <w:rPr>
          <w:rFonts w:asciiTheme="minorHAnsi" w:hAnsiTheme="minorHAnsi" w:cstheme="minorHAnsi"/>
          <w:sz w:val="24"/>
          <w:szCs w:val="24"/>
        </w:rPr>
      </w:pPr>
      <w:r w:rsidRPr="0034480E">
        <w:rPr>
          <w:rFonts w:asciiTheme="minorHAnsi" w:hAnsiTheme="minorHAnsi" w:cstheme="minorHAnsi"/>
          <w:sz w:val="24"/>
          <w:szCs w:val="24"/>
        </w:rPr>
        <w:t>DEFINITIONS</w:t>
      </w:r>
    </w:p>
    <w:p w14:paraId="52A54890" w14:textId="77777777" w:rsidR="00E5604A" w:rsidRPr="0034480E" w:rsidRDefault="002D157B" w:rsidP="009D0683">
      <w:pPr>
        <w:pStyle w:val="ListParagraph"/>
        <w:numPr>
          <w:ilvl w:val="0"/>
          <w:numId w:val="3"/>
        </w:numPr>
        <w:tabs>
          <w:tab w:val="left" w:pos="1540"/>
        </w:tabs>
        <w:spacing w:before="1"/>
        <w:rPr>
          <w:rFonts w:asciiTheme="minorHAnsi" w:hAnsiTheme="minorHAnsi" w:cstheme="minorHAnsi"/>
          <w:sz w:val="24"/>
          <w:szCs w:val="24"/>
        </w:rPr>
      </w:pPr>
      <w:r w:rsidRPr="0034480E">
        <w:rPr>
          <w:rFonts w:asciiTheme="minorHAnsi" w:hAnsiTheme="minorHAnsi" w:cstheme="minorHAnsi"/>
          <w:sz w:val="24"/>
          <w:szCs w:val="24"/>
        </w:rPr>
        <w:t>Maker Lab: a maker lab is a collaborative work space for making, learning, and exploring that uses both high tech and no-tech</w:t>
      </w:r>
      <w:r w:rsidRPr="0034480E">
        <w:rPr>
          <w:rFonts w:asciiTheme="minorHAnsi" w:hAnsiTheme="minorHAnsi" w:cstheme="minorHAnsi"/>
          <w:spacing w:val="-14"/>
          <w:sz w:val="24"/>
          <w:szCs w:val="24"/>
        </w:rPr>
        <w:t xml:space="preserve"> </w:t>
      </w:r>
      <w:r w:rsidRPr="0034480E">
        <w:rPr>
          <w:rFonts w:asciiTheme="minorHAnsi" w:hAnsiTheme="minorHAnsi" w:cstheme="minorHAnsi"/>
          <w:sz w:val="24"/>
          <w:szCs w:val="24"/>
        </w:rPr>
        <w:t>tools.</w:t>
      </w:r>
    </w:p>
    <w:p w14:paraId="29DD9328" w14:textId="77777777" w:rsidR="00E5604A" w:rsidRPr="0034480E" w:rsidRDefault="002D157B" w:rsidP="009D0683">
      <w:pPr>
        <w:pStyle w:val="ListParagraph"/>
        <w:numPr>
          <w:ilvl w:val="0"/>
          <w:numId w:val="3"/>
        </w:numPr>
        <w:tabs>
          <w:tab w:val="left" w:pos="1540"/>
        </w:tabs>
        <w:spacing w:line="289" w:lineRule="exact"/>
        <w:rPr>
          <w:rFonts w:asciiTheme="minorHAnsi" w:hAnsiTheme="minorHAnsi" w:cstheme="minorHAnsi"/>
          <w:sz w:val="24"/>
          <w:szCs w:val="24"/>
        </w:rPr>
      </w:pPr>
      <w:r w:rsidRPr="0034480E">
        <w:rPr>
          <w:rFonts w:asciiTheme="minorHAnsi" w:hAnsiTheme="minorHAnsi" w:cstheme="minorHAnsi"/>
          <w:sz w:val="24"/>
          <w:szCs w:val="24"/>
        </w:rPr>
        <w:t>Maker: Library patron approved to use the Maker</w:t>
      </w:r>
      <w:r w:rsidRPr="0034480E">
        <w:rPr>
          <w:rFonts w:asciiTheme="minorHAnsi" w:hAnsiTheme="minorHAnsi" w:cstheme="minorHAnsi"/>
          <w:spacing w:val="-17"/>
          <w:sz w:val="24"/>
          <w:szCs w:val="24"/>
        </w:rPr>
        <w:t xml:space="preserve"> </w:t>
      </w:r>
      <w:r w:rsidRPr="0034480E">
        <w:rPr>
          <w:rFonts w:asciiTheme="minorHAnsi" w:hAnsiTheme="minorHAnsi" w:cstheme="minorHAnsi"/>
          <w:sz w:val="24"/>
          <w:szCs w:val="24"/>
        </w:rPr>
        <w:t>Lab.</w:t>
      </w:r>
    </w:p>
    <w:p w14:paraId="34632D04" w14:textId="77777777" w:rsidR="00E5604A" w:rsidRPr="0034480E" w:rsidRDefault="00E5604A" w:rsidP="009D0683">
      <w:pPr>
        <w:pStyle w:val="BodyText"/>
        <w:spacing w:before="1"/>
        <w:ind w:left="0" w:firstLine="0"/>
        <w:rPr>
          <w:rFonts w:asciiTheme="minorHAnsi" w:hAnsiTheme="minorHAnsi" w:cstheme="minorHAnsi"/>
        </w:rPr>
      </w:pPr>
    </w:p>
    <w:p w14:paraId="5BC2B0DE" w14:textId="77777777" w:rsidR="00E5604A" w:rsidRPr="0034480E" w:rsidRDefault="002D157B" w:rsidP="009D0683">
      <w:pPr>
        <w:tabs>
          <w:tab w:val="left" w:pos="819"/>
          <w:tab w:val="left" w:pos="820"/>
        </w:tabs>
        <w:spacing w:line="276" w:lineRule="auto"/>
        <w:rPr>
          <w:rFonts w:asciiTheme="minorHAnsi" w:hAnsiTheme="minorHAnsi" w:cstheme="minorHAnsi"/>
          <w:sz w:val="24"/>
          <w:szCs w:val="24"/>
        </w:rPr>
      </w:pPr>
      <w:r w:rsidRPr="0034480E">
        <w:rPr>
          <w:rFonts w:asciiTheme="minorHAnsi" w:hAnsiTheme="minorHAnsi" w:cstheme="minorHAnsi"/>
          <w:sz w:val="24"/>
          <w:szCs w:val="24"/>
        </w:rPr>
        <w:t>ADMINISTRATION</w:t>
      </w:r>
    </w:p>
    <w:p w14:paraId="57081A40" w14:textId="77777777" w:rsidR="00E5604A" w:rsidRPr="0034480E" w:rsidRDefault="002D157B" w:rsidP="009D0683">
      <w:pPr>
        <w:pStyle w:val="ListParagraph"/>
        <w:numPr>
          <w:ilvl w:val="0"/>
          <w:numId w:val="4"/>
        </w:numPr>
        <w:tabs>
          <w:tab w:val="left" w:pos="1540"/>
        </w:tabs>
        <w:spacing w:line="289" w:lineRule="exact"/>
        <w:rPr>
          <w:rFonts w:asciiTheme="minorHAnsi" w:hAnsiTheme="minorHAnsi" w:cstheme="minorHAnsi"/>
          <w:sz w:val="24"/>
          <w:szCs w:val="24"/>
        </w:rPr>
      </w:pPr>
      <w:r w:rsidRPr="0034480E">
        <w:rPr>
          <w:rFonts w:asciiTheme="minorHAnsi" w:hAnsiTheme="minorHAnsi" w:cstheme="minorHAnsi"/>
          <w:sz w:val="24"/>
          <w:szCs w:val="24"/>
        </w:rPr>
        <w:t>Registration and</w:t>
      </w:r>
      <w:r w:rsidRPr="0034480E">
        <w:rPr>
          <w:rFonts w:asciiTheme="minorHAnsi" w:hAnsiTheme="minorHAnsi" w:cstheme="minorHAnsi"/>
          <w:spacing w:val="-2"/>
          <w:sz w:val="24"/>
          <w:szCs w:val="24"/>
        </w:rPr>
        <w:t xml:space="preserve"> </w:t>
      </w:r>
      <w:r w:rsidRPr="0034480E">
        <w:rPr>
          <w:rFonts w:asciiTheme="minorHAnsi" w:hAnsiTheme="minorHAnsi" w:cstheme="minorHAnsi"/>
          <w:sz w:val="24"/>
          <w:szCs w:val="24"/>
        </w:rPr>
        <w:t>Reservations:</w:t>
      </w:r>
    </w:p>
    <w:p w14:paraId="6CE3EEC7" w14:textId="5E7238C6" w:rsidR="00E5604A" w:rsidRPr="0034480E" w:rsidRDefault="002D157B" w:rsidP="009D0683">
      <w:pPr>
        <w:pStyle w:val="ListParagraph"/>
        <w:numPr>
          <w:ilvl w:val="1"/>
          <w:numId w:val="4"/>
        </w:numPr>
        <w:tabs>
          <w:tab w:val="left" w:pos="2260"/>
        </w:tabs>
        <w:spacing w:before="1"/>
        <w:rPr>
          <w:rFonts w:asciiTheme="minorHAnsi" w:hAnsiTheme="minorHAnsi" w:cstheme="minorHAnsi"/>
          <w:sz w:val="24"/>
          <w:szCs w:val="24"/>
        </w:rPr>
      </w:pPr>
      <w:r w:rsidRPr="0034480E">
        <w:rPr>
          <w:rFonts w:asciiTheme="minorHAnsi" w:hAnsiTheme="minorHAnsi" w:cstheme="minorHAnsi"/>
          <w:sz w:val="24"/>
          <w:szCs w:val="24"/>
        </w:rPr>
        <w:t>Reservations are required to use the Maker Lab, and only one person may use the Maker Lab per</w:t>
      </w:r>
      <w:r w:rsidRPr="0034480E">
        <w:rPr>
          <w:rFonts w:asciiTheme="minorHAnsi" w:hAnsiTheme="minorHAnsi" w:cstheme="minorHAnsi"/>
          <w:spacing w:val="-3"/>
          <w:sz w:val="24"/>
          <w:szCs w:val="24"/>
        </w:rPr>
        <w:t xml:space="preserve"> </w:t>
      </w:r>
      <w:r w:rsidRPr="0034480E">
        <w:rPr>
          <w:rFonts w:asciiTheme="minorHAnsi" w:hAnsiTheme="minorHAnsi" w:cstheme="minorHAnsi"/>
          <w:sz w:val="24"/>
          <w:szCs w:val="24"/>
        </w:rPr>
        <w:t>reservation</w:t>
      </w:r>
      <w:r w:rsidR="002E7D84">
        <w:rPr>
          <w:rFonts w:asciiTheme="minorHAnsi" w:hAnsiTheme="minorHAnsi" w:cstheme="minorHAnsi"/>
          <w:sz w:val="24"/>
          <w:szCs w:val="24"/>
        </w:rPr>
        <w:t>, except a parent/guardian and child</w:t>
      </w:r>
      <w:r w:rsidRPr="0034480E">
        <w:rPr>
          <w:rFonts w:asciiTheme="minorHAnsi" w:hAnsiTheme="minorHAnsi" w:cstheme="minorHAnsi"/>
          <w:sz w:val="24"/>
          <w:szCs w:val="24"/>
        </w:rPr>
        <w:t>.</w:t>
      </w:r>
    </w:p>
    <w:p w14:paraId="7F4C26D9" w14:textId="414E2C87" w:rsidR="00E5604A" w:rsidRPr="0034480E" w:rsidRDefault="002D157B" w:rsidP="009D0683">
      <w:pPr>
        <w:pStyle w:val="ListParagraph"/>
        <w:numPr>
          <w:ilvl w:val="1"/>
          <w:numId w:val="4"/>
        </w:numPr>
        <w:tabs>
          <w:tab w:val="left" w:pos="2260"/>
        </w:tabs>
        <w:spacing w:before="1"/>
        <w:rPr>
          <w:rFonts w:asciiTheme="minorHAnsi" w:hAnsiTheme="minorHAnsi" w:cstheme="minorHAnsi"/>
          <w:sz w:val="24"/>
          <w:szCs w:val="24"/>
        </w:rPr>
      </w:pPr>
      <w:r w:rsidRPr="0034480E">
        <w:rPr>
          <w:rFonts w:asciiTheme="minorHAnsi" w:hAnsiTheme="minorHAnsi" w:cstheme="minorHAnsi"/>
          <w:sz w:val="24"/>
          <w:szCs w:val="24"/>
        </w:rPr>
        <w:t xml:space="preserve">Makers must have a DCL </w:t>
      </w:r>
      <w:r w:rsidR="002E7D84">
        <w:rPr>
          <w:rFonts w:asciiTheme="minorHAnsi" w:hAnsiTheme="minorHAnsi" w:cstheme="minorHAnsi"/>
          <w:sz w:val="24"/>
          <w:szCs w:val="24"/>
        </w:rPr>
        <w:t>l</w:t>
      </w:r>
      <w:r w:rsidRPr="0034480E">
        <w:rPr>
          <w:rFonts w:asciiTheme="minorHAnsi" w:hAnsiTheme="minorHAnsi" w:cstheme="minorHAnsi"/>
          <w:sz w:val="24"/>
          <w:szCs w:val="24"/>
        </w:rPr>
        <w:t>ibrary card in good standing to make a Maker Lab</w:t>
      </w:r>
      <w:r w:rsidRPr="0034480E">
        <w:rPr>
          <w:rFonts w:asciiTheme="minorHAnsi" w:hAnsiTheme="minorHAnsi" w:cstheme="minorHAnsi"/>
          <w:spacing w:val="-4"/>
          <w:sz w:val="24"/>
          <w:szCs w:val="24"/>
        </w:rPr>
        <w:t xml:space="preserve"> </w:t>
      </w:r>
      <w:r w:rsidRPr="0034480E">
        <w:rPr>
          <w:rFonts w:asciiTheme="minorHAnsi" w:hAnsiTheme="minorHAnsi" w:cstheme="minorHAnsi"/>
          <w:sz w:val="24"/>
          <w:szCs w:val="24"/>
        </w:rPr>
        <w:t>reservation.</w:t>
      </w:r>
    </w:p>
    <w:p w14:paraId="7047A350" w14:textId="166415B2" w:rsidR="003D0E17" w:rsidRPr="0034480E" w:rsidRDefault="003D0E17" w:rsidP="003D0E17">
      <w:pPr>
        <w:pStyle w:val="ListParagraph"/>
        <w:numPr>
          <w:ilvl w:val="1"/>
          <w:numId w:val="4"/>
        </w:numPr>
        <w:tabs>
          <w:tab w:val="left" w:pos="2260"/>
        </w:tabs>
        <w:rPr>
          <w:rFonts w:asciiTheme="minorHAnsi" w:hAnsiTheme="minorHAnsi" w:cstheme="minorHAnsi"/>
          <w:sz w:val="24"/>
          <w:szCs w:val="24"/>
        </w:rPr>
      </w:pPr>
      <w:r w:rsidRPr="0034480E">
        <w:rPr>
          <w:rFonts w:asciiTheme="minorHAnsi" w:hAnsiTheme="minorHAnsi" w:cstheme="minorHAnsi"/>
          <w:sz w:val="24"/>
          <w:szCs w:val="24"/>
        </w:rPr>
        <w:t xml:space="preserve">Before using the Maker Lab for the first time, the Maker must complete the Maker Waiver Form and present a valid </w:t>
      </w:r>
      <w:r w:rsidR="002E7D84">
        <w:rPr>
          <w:rFonts w:asciiTheme="minorHAnsi" w:hAnsiTheme="minorHAnsi" w:cstheme="minorHAnsi"/>
          <w:sz w:val="24"/>
          <w:szCs w:val="24"/>
        </w:rPr>
        <w:t>L</w:t>
      </w:r>
      <w:r w:rsidRPr="0034480E">
        <w:rPr>
          <w:rFonts w:asciiTheme="minorHAnsi" w:hAnsiTheme="minorHAnsi" w:cstheme="minorHAnsi"/>
          <w:sz w:val="24"/>
          <w:szCs w:val="24"/>
        </w:rPr>
        <w:t>ibrary</w:t>
      </w:r>
      <w:r w:rsidRPr="0034480E">
        <w:rPr>
          <w:rFonts w:asciiTheme="minorHAnsi" w:hAnsiTheme="minorHAnsi" w:cstheme="minorHAnsi"/>
          <w:spacing w:val="-10"/>
          <w:sz w:val="24"/>
          <w:szCs w:val="24"/>
        </w:rPr>
        <w:t xml:space="preserve"> </w:t>
      </w:r>
      <w:r w:rsidRPr="0034480E">
        <w:rPr>
          <w:rFonts w:asciiTheme="minorHAnsi" w:hAnsiTheme="minorHAnsi" w:cstheme="minorHAnsi"/>
          <w:sz w:val="24"/>
          <w:szCs w:val="24"/>
        </w:rPr>
        <w:t>card.</w:t>
      </w:r>
    </w:p>
    <w:p w14:paraId="63C9F735" w14:textId="56D6AAC5" w:rsidR="003D0E17" w:rsidRPr="0034480E" w:rsidRDefault="002D157B" w:rsidP="009D0683">
      <w:pPr>
        <w:pStyle w:val="ListParagraph"/>
        <w:numPr>
          <w:ilvl w:val="1"/>
          <w:numId w:val="4"/>
        </w:numPr>
        <w:tabs>
          <w:tab w:val="left" w:pos="2260"/>
        </w:tabs>
        <w:spacing w:before="1"/>
        <w:rPr>
          <w:rFonts w:asciiTheme="minorHAnsi" w:hAnsiTheme="minorHAnsi" w:cstheme="minorHAnsi"/>
          <w:sz w:val="24"/>
          <w:szCs w:val="24"/>
        </w:rPr>
      </w:pPr>
      <w:r w:rsidRPr="0034480E">
        <w:rPr>
          <w:rFonts w:asciiTheme="minorHAnsi" w:hAnsiTheme="minorHAnsi" w:cstheme="minorHAnsi"/>
          <w:sz w:val="24"/>
          <w:szCs w:val="24"/>
        </w:rPr>
        <w:t xml:space="preserve">Makers </w:t>
      </w:r>
      <w:r w:rsidR="003D0E17" w:rsidRPr="0034480E">
        <w:rPr>
          <w:rFonts w:asciiTheme="minorHAnsi" w:hAnsiTheme="minorHAnsi" w:cstheme="minorHAnsi"/>
          <w:sz w:val="24"/>
          <w:szCs w:val="24"/>
        </w:rPr>
        <w:t>under the age of 18 must have a User Agreement signed by a parent or guardian before using tools available in Maker lab. Makers under the age of 18 mu</w:t>
      </w:r>
      <w:r w:rsidR="00B923E5" w:rsidRPr="0034480E">
        <w:rPr>
          <w:rFonts w:asciiTheme="minorHAnsi" w:hAnsiTheme="minorHAnsi" w:cstheme="minorHAnsi"/>
          <w:sz w:val="24"/>
          <w:szCs w:val="24"/>
        </w:rPr>
        <w:t>st</w:t>
      </w:r>
      <w:r w:rsidR="003D0E17" w:rsidRPr="0034480E">
        <w:rPr>
          <w:rFonts w:asciiTheme="minorHAnsi" w:hAnsiTheme="minorHAnsi" w:cstheme="minorHAnsi"/>
          <w:sz w:val="24"/>
          <w:szCs w:val="24"/>
        </w:rPr>
        <w:t xml:space="preserve"> be with their parent o</w:t>
      </w:r>
      <w:r w:rsidR="00A96092">
        <w:rPr>
          <w:rFonts w:asciiTheme="minorHAnsi" w:hAnsiTheme="minorHAnsi" w:cstheme="minorHAnsi"/>
          <w:sz w:val="24"/>
          <w:szCs w:val="24"/>
        </w:rPr>
        <w:t>r</w:t>
      </w:r>
      <w:r w:rsidR="003D0E17" w:rsidRPr="0034480E">
        <w:rPr>
          <w:rFonts w:asciiTheme="minorHAnsi" w:hAnsiTheme="minorHAnsi" w:cstheme="minorHAnsi"/>
          <w:sz w:val="24"/>
          <w:szCs w:val="24"/>
        </w:rPr>
        <w:t xml:space="preserve"> guardian at al</w:t>
      </w:r>
      <w:r w:rsidR="00B923E5" w:rsidRPr="0034480E">
        <w:rPr>
          <w:rFonts w:asciiTheme="minorHAnsi" w:hAnsiTheme="minorHAnsi" w:cstheme="minorHAnsi"/>
          <w:sz w:val="24"/>
          <w:szCs w:val="24"/>
        </w:rPr>
        <w:t>l</w:t>
      </w:r>
      <w:r w:rsidR="003D0E17" w:rsidRPr="0034480E">
        <w:rPr>
          <w:rFonts w:asciiTheme="minorHAnsi" w:hAnsiTheme="minorHAnsi" w:cstheme="minorHAnsi"/>
          <w:sz w:val="24"/>
          <w:szCs w:val="24"/>
        </w:rPr>
        <w:t xml:space="preserve"> times. </w:t>
      </w:r>
    </w:p>
    <w:p w14:paraId="33B1E6B1" w14:textId="23F43F08" w:rsidR="00E5604A" w:rsidRPr="0034480E" w:rsidRDefault="002D157B" w:rsidP="009D0683">
      <w:pPr>
        <w:pStyle w:val="ListParagraph"/>
        <w:numPr>
          <w:ilvl w:val="1"/>
          <w:numId w:val="4"/>
        </w:numPr>
        <w:tabs>
          <w:tab w:val="left" w:pos="2260"/>
        </w:tabs>
        <w:spacing w:before="1"/>
        <w:rPr>
          <w:rFonts w:asciiTheme="minorHAnsi" w:hAnsiTheme="minorHAnsi" w:cstheme="minorHAnsi"/>
          <w:sz w:val="24"/>
          <w:szCs w:val="24"/>
        </w:rPr>
      </w:pPr>
      <w:r w:rsidRPr="0034480E">
        <w:rPr>
          <w:rFonts w:asciiTheme="minorHAnsi" w:hAnsiTheme="minorHAnsi" w:cstheme="minorHAnsi"/>
          <w:sz w:val="24"/>
          <w:szCs w:val="24"/>
        </w:rPr>
        <w:t>Makers are expected to abide by Maker</w:t>
      </w:r>
      <w:r w:rsidR="002E7D84">
        <w:rPr>
          <w:rFonts w:asciiTheme="minorHAnsi" w:hAnsiTheme="minorHAnsi" w:cstheme="minorHAnsi"/>
          <w:sz w:val="24"/>
          <w:szCs w:val="24"/>
        </w:rPr>
        <w:t xml:space="preserve"> Lab</w:t>
      </w:r>
      <w:r w:rsidRPr="0034480E">
        <w:rPr>
          <w:rFonts w:asciiTheme="minorHAnsi" w:hAnsiTheme="minorHAnsi" w:cstheme="minorHAnsi"/>
          <w:sz w:val="24"/>
          <w:szCs w:val="24"/>
        </w:rPr>
        <w:t xml:space="preserve"> </w:t>
      </w:r>
      <w:r w:rsidR="006B2E81" w:rsidRPr="0034480E">
        <w:rPr>
          <w:rFonts w:asciiTheme="minorHAnsi" w:hAnsiTheme="minorHAnsi" w:cstheme="minorHAnsi"/>
          <w:sz w:val="24"/>
          <w:szCs w:val="24"/>
        </w:rPr>
        <w:t>P</w:t>
      </w:r>
      <w:r w:rsidRPr="0034480E">
        <w:rPr>
          <w:rFonts w:asciiTheme="minorHAnsi" w:hAnsiTheme="minorHAnsi" w:cstheme="minorHAnsi"/>
          <w:sz w:val="24"/>
          <w:szCs w:val="24"/>
        </w:rPr>
        <w:t>olic</w:t>
      </w:r>
      <w:r w:rsidR="006B2E81" w:rsidRPr="0034480E">
        <w:rPr>
          <w:rFonts w:asciiTheme="minorHAnsi" w:hAnsiTheme="minorHAnsi" w:cstheme="minorHAnsi"/>
          <w:sz w:val="24"/>
          <w:szCs w:val="24"/>
        </w:rPr>
        <w:t>ies</w:t>
      </w:r>
      <w:r w:rsidRPr="0034480E">
        <w:rPr>
          <w:rFonts w:asciiTheme="minorHAnsi" w:hAnsiTheme="minorHAnsi" w:cstheme="minorHAnsi"/>
          <w:sz w:val="24"/>
          <w:szCs w:val="24"/>
        </w:rPr>
        <w:t xml:space="preserve">, </w:t>
      </w:r>
      <w:r w:rsidR="006B2E81" w:rsidRPr="0034480E">
        <w:rPr>
          <w:rFonts w:asciiTheme="minorHAnsi" w:hAnsiTheme="minorHAnsi" w:cstheme="minorHAnsi"/>
          <w:sz w:val="24"/>
          <w:szCs w:val="24"/>
        </w:rPr>
        <w:t>User Agreement</w:t>
      </w:r>
      <w:r w:rsidRPr="0034480E">
        <w:rPr>
          <w:rFonts w:asciiTheme="minorHAnsi" w:hAnsiTheme="minorHAnsi" w:cstheme="minorHAnsi"/>
          <w:sz w:val="24"/>
          <w:szCs w:val="24"/>
        </w:rPr>
        <w:t>, and any applicable Library policies at all</w:t>
      </w:r>
      <w:r w:rsidRPr="0034480E">
        <w:rPr>
          <w:rFonts w:asciiTheme="minorHAnsi" w:hAnsiTheme="minorHAnsi" w:cstheme="minorHAnsi"/>
          <w:spacing w:val="-13"/>
          <w:sz w:val="24"/>
          <w:szCs w:val="24"/>
        </w:rPr>
        <w:t xml:space="preserve"> </w:t>
      </w:r>
      <w:r w:rsidRPr="0034480E">
        <w:rPr>
          <w:rFonts w:asciiTheme="minorHAnsi" w:hAnsiTheme="minorHAnsi" w:cstheme="minorHAnsi"/>
          <w:sz w:val="24"/>
          <w:szCs w:val="24"/>
        </w:rPr>
        <w:t>times.</w:t>
      </w:r>
    </w:p>
    <w:p w14:paraId="4AEBE500" w14:textId="58A55CD5" w:rsidR="00E5604A" w:rsidRPr="0034480E" w:rsidRDefault="009D0683" w:rsidP="009D0683">
      <w:pPr>
        <w:pStyle w:val="ListParagraph"/>
        <w:numPr>
          <w:ilvl w:val="1"/>
          <w:numId w:val="4"/>
        </w:numPr>
        <w:tabs>
          <w:tab w:val="left" w:pos="2260"/>
        </w:tabs>
        <w:spacing w:before="1"/>
        <w:rPr>
          <w:rFonts w:asciiTheme="minorHAnsi" w:hAnsiTheme="minorHAnsi" w:cstheme="minorHAnsi"/>
          <w:sz w:val="24"/>
          <w:szCs w:val="24"/>
        </w:rPr>
      </w:pPr>
      <w:r w:rsidRPr="0034480E">
        <w:rPr>
          <w:rFonts w:asciiTheme="minorHAnsi" w:hAnsiTheme="minorHAnsi" w:cstheme="minorHAnsi"/>
          <w:sz w:val="24"/>
          <w:szCs w:val="24"/>
        </w:rPr>
        <w:t>Makers</w:t>
      </w:r>
      <w:r w:rsidR="002D157B" w:rsidRPr="0034480E">
        <w:rPr>
          <w:rFonts w:asciiTheme="minorHAnsi" w:hAnsiTheme="minorHAnsi" w:cstheme="minorHAnsi"/>
          <w:sz w:val="24"/>
          <w:szCs w:val="24"/>
        </w:rPr>
        <w:t xml:space="preserve"> may schedule a training or demonstration of equipment in the Maker Lab</w:t>
      </w:r>
      <w:r w:rsidR="002E7D84">
        <w:rPr>
          <w:rFonts w:asciiTheme="minorHAnsi" w:hAnsiTheme="minorHAnsi" w:cstheme="minorHAnsi"/>
          <w:sz w:val="24"/>
          <w:szCs w:val="24"/>
        </w:rPr>
        <w:t xml:space="preserve"> by contacting </w:t>
      </w:r>
      <w:r w:rsidR="002D157B" w:rsidRPr="0034480E">
        <w:rPr>
          <w:rFonts w:asciiTheme="minorHAnsi" w:hAnsiTheme="minorHAnsi" w:cstheme="minorHAnsi"/>
          <w:sz w:val="24"/>
          <w:szCs w:val="24"/>
        </w:rPr>
        <w:t>the</w:t>
      </w:r>
      <w:r w:rsidR="002E7D84">
        <w:rPr>
          <w:rFonts w:asciiTheme="minorHAnsi" w:hAnsiTheme="minorHAnsi" w:cstheme="minorHAnsi"/>
          <w:sz w:val="24"/>
          <w:szCs w:val="24"/>
        </w:rPr>
        <w:t xml:space="preserve"> </w:t>
      </w:r>
      <w:proofErr w:type="gramStart"/>
      <w:r w:rsidR="002E7D84">
        <w:rPr>
          <w:rFonts w:asciiTheme="minorHAnsi" w:hAnsiTheme="minorHAnsi" w:cstheme="minorHAnsi"/>
          <w:sz w:val="24"/>
          <w:szCs w:val="24"/>
        </w:rPr>
        <w:t>L</w:t>
      </w:r>
      <w:r w:rsidR="002D157B" w:rsidRPr="0034480E">
        <w:rPr>
          <w:rFonts w:asciiTheme="minorHAnsi" w:hAnsiTheme="minorHAnsi" w:cstheme="minorHAnsi"/>
          <w:sz w:val="24"/>
          <w:szCs w:val="24"/>
        </w:rPr>
        <w:t>ibrary</w:t>
      </w:r>
      <w:proofErr w:type="gramEnd"/>
      <w:r w:rsidR="002D157B" w:rsidRPr="0034480E">
        <w:rPr>
          <w:rFonts w:asciiTheme="minorHAnsi" w:hAnsiTheme="minorHAnsi" w:cstheme="minorHAnsi"/>
          <w:sz w:val="24"/>
          <w:szCs w:val="24"/>
        </w:rPr>
        <w:t xml:space="preserve">. Trainings or demonstrations </w:t>
      </w:r>
      <w:r w:rsidR="002E7D84">
        <w:rPr>
          <w:rFonts w:asciiTheme="minorHAnsi" w:hAnsiTheme="minorHAnsi" w:cstheme="minorHAnsi"/>
          <w:sz w:val="24"/>
          <w:szCs w:val="24"/>
        </w:rPr>
        <w:t xml:space="preserve">will </w:t>
      </w:r>
      <w:r w:rsidR="002D157B" w:rsidRPr="0034480E">
        <w:rPr>
          <w:rFonts w:asciiTheme="minorHAnsi" w:hAnsiTheme="minorHAnsi" w:cstheme="minorHAnsi"/>
          <w:sz w:val="24"/>
          <w:szCs w:val="24"/>
        </w:rPr>
        <w:t>be offered based on staff</w:t>
      </w:r>
      <w:r w:rsidR="002D157B" w:rsidRPr="0034480E">
        <w:rPr>
          <w:rFonts w:asciiTheme="minorHAnsi" w:hAnsiTheme="minorHAnsi" w:cstheme="minorHAnsi"/>
          <w:spacing w:val="-9"/>
          <w:sz w:val="24"/>
          <w:szCs w:val="24"/>
        </w:rPr>
        <w:t xml:space="preserve"> </w:t>
      </w:r>
      <w:r w:rsidR="002D157B" w:rsidRPr="0034480E">
        <w:rPr>
          <w:rFonts w:asciiTheme="minorHAnsi" w:hAnsiTheme="minorHAnsi" w:cstheme="minorHAnsi"/>
          <w:sz w:val="24"/>
          <w:szCs w:val="24"/>
        </w:rPr>
        <w:t>availability.</w:t>
      </w:r>
    </w:p>
    <w:p w14:paraId="56BCFC87" w14:textId="77777777" w:rsidR="00E5604A" w:rsidRPr="0034480E" w:rsidRDefault="002D157B" w:rsidP="009D0683">
      <w:pPr>
        <w:pStyle w:val="ListParagraph"/>
        <w:numPr>
          <w:ilvl w:val="0"/>
          <w:numId w:val="4"/>
        </w:numPr>
        <w:tabs>
          <w:tab w:val="left" w:pos="1540"/>
        </w:tabs>
        <w:spacing w:line="289" w:lineRule="exact"/>
        <w:rPr>
          <w:rFonts w:asciiTheme="minorHAnsi" w:hAnsiTheme="minorHAnsi" w:cstheme="minorHAnsi"/>
          <w:sz w:val="24"/>
          <w:szCs w:val="24"/>
        </w:rPr>
      </w:pPr>
      <w:r w:rsidRPr="0034480E">
        <w:rPr>
          <w:rFonts w:asciiTheme="minorHAnsi" w:hAnsiTheme="minorHAnsi" w:cstheme="minorHAnsi"/>
          <w:sz w:val="24"/>
          <w:szCs w:val="24"/>
        </w:rPr>
        <w:t>Using Maker Lab</w:t>
      </w:r>
      <w:r w:rsidRPr="0034480E">
        <w:rPr>
          <w:rFonts w:asciiTheme="minorHAnsi" w:hAnsiTheme="minorHAnsi" w:cstheme="minorHAnsi"/>
          <w:spacing w:val="-5"/>
          <w:sz w:val="24"/>
          <w:szCs w:val="24"/>
        </w:rPr>
        <w:t xml:space="preserve"> </w:t>
      </w:r>
      <w:r w:rsidRPr="0034480E">
        <w:rPr>
          <w:rFonts w:asciiTheme="minorHAnsi" w:hAnsiTheme="minorHAnsi" w:cstheme="minorHAnsi"/>
          <w:sz w:val="24"/>
          <w:szCs w:val="24"/>
        </w:rPr>
        <w:t>Equipment</w:t>
      </w:r>
    </w:p>
    <w:p w14:paraId="459B9312" w14:textId="190D542C" w:rsidR="00E5604A" w:rsidRPr="0034480E" w:rsidRDefault="002D157B" w:rsidP="009D0683">
      <w:pPr>
        <w:pStyle w:val="ListParagraph"/>
        <w:numPr>
          <w:ilvl w:val="1"/>
          <w:numId w:val="4"/>
        </w:numPr>
        <w:tabs>
          <w:tab w:val="left" w:pos="2260"/>
        </w:tabs>
        <w:spacing w:before="80"/>
        <w:rPr>
          <w:rFonts w:asciiTheme="minorHAnsi" w:hAnsiTheme="minorHAnsi" w:cstheme="minorHAnsi"/>
          <w:sz w:val="24"/>
          <w:szCs w:val="24"/>
        </w:rPr>
      </w:pPr>
      <w:r w:rsidRPr="0034480E">
        <w:rPr>
          <w:rFonts w:asciiTheme="minorHAnsi" w:hAnsiTheme="minorHAnsi" w:cstheme="minorHAnsi"/>
          <w:sz w:val="24"/>
          <w:szCs w:val="24"/>
        </w:rPr>
        <w:t>Some equipment may require training before use. Makers may not use these pieces of equipment unless the Maker has attended a</w:t>
      </w:r>
      <w:r w:rsidR="009D0683" w:rsidRPr="0034480E">
        <w:rPr>
          <w:rFonts w:asciiTheme="minorHAnsi" w:hAnsiTheme="minorHAnsi" w:cstheme="minorHAnsi"/>
          <w:sz w:val="24"/>
          <w:szCs w:val="24"/>
        </w:rPr>
        <w:t xml:space="preserve"> </w:t>
      </w:r>
      <w:r w:rsidRPr="0034480E">
        <w:rPr>
          <w:rFonts w:asciiTheme="minorHAnsi" w:hAnsiTheme="minorHAnsi" w:cstheme="minorHAnsi"/>
          <w:sz w:val="24"/>
          <w:szCs w:val="24"/>
        </w:rPr>
        <w:t xml:space="preserve">training class, passed any required certification for that equipment, and received approval from </w:t>
      </w:r>
      <w:r w:rsidR="002E7D84">
        <w:rPr>
          <w:rFonts w:asciiTheme="minorHAnsi" w:hAnsiTheme="minorHAnsi" w:cstheme="minorHAnsi"/>
          <w:sz w:val="24"/>
          <w:szCs w:val="24"/>
        </w:rPr>
        <w:t xml:space="preserve">DCL </w:t>
      </w:r>
      <w:r w:rsidRPr="0034480E">
        <w:rPr>
          <w:rFonts w:asciiTheme="minorHAnsi" w:hAnsiTheme="minorHAnsi" w:cstheme="minorHAnsi"/>
          <w:sz w:val="24"/>
          <w:szCs w:val="24"/>
        </w:rPr>
        <w:t>staff for use.</w:t>
      </w:r>
    </w:p>
    <w:p w14:paraId="7C65F9BE" w14:textId="77777777" w:rsidR="00E5604A" w:rsidRPr="0034480E" w:rsidRDefault="002D157B" w:rsidP="009D0683">
      <w:pPr>
        <w:pStyle w:val="ListParagraph"/>
        <w:numPr>
          <w:ilvl w:val="1"/>
          <w:numId w:val="4"/>
        </w:numPr>
        <w:tabs>
          <w:tab w:val="left" w:pos="2260"/>
        </w:tabs>
        <w:rPr>
          <w:rFonts w:asciiTheme="minorHAnsi" w:hAnsiTheme="minorHAnsi" w:cstheme="minorHAnsi"/>
          <w:sz w:val="24"/>
          <w:szCs w:val="24"/>
        </w:rPr>
      </w:pPr>
      <w:r w:rsidRPr="0034480E">
        <w:rPr>
          <w:rFonts w:asciiTheme="minorHAnsi" w:hAnsiTheme="minorHAnsi" w:cstheme="minorHAnsi"/>
          <w:sz w:val="24"/>
          <w:szCs w:val="24"/>
        </w:rPr>
        <w:t xml:space="preserve">When using equipment without a training requirement in the Maker Lab, the Maker certifies they are capable of using the equipment in a safe and proper </w:t>
      </w:r>
      <w:r w:rsidRPr="0034480E">
        <w:rPr>
          <w:rFonts w:asciiTheme="minorHAnsi" w:hAnsiTheme="minorHAnsi" w:cstheme="minorHAnsi"/>
          <w:sz w:val="24"/>
          <w:szCs w:val="24"/>
        </w:rPr>
        <w:lastRenderedPageBreak/>
        <w:t>manner and must follow any safety guidelines listed with the equipment. Staff may not be available to assist with equipment</w:t>
      </w:r>
      <w:r w:rsidRPr="0034480E">
        <w:rPr>
          <w:rFonts w:asciiTheme="minorHAnsi" w:hAnsiTheme="minorHAnsi" w:cstheme="minorHAnsi"/>
          <w:spacing w:val="-2"/>
          <w:sz w:val="24"/>
          <w:szCs w:val="24"/>
        </w:rPr>
        <w:t xml:space="preserve"> </w:t>
      </w:r>
      <w:r w:rsidRPr="0034480E">
        <w:rPr>
          <w:rFonts w:asciiTheme="minorHAnsi" w:hAnsiTheme="minorHAnsi" w:cstheme="minorHAnsi"/>
          <w:sz w:val="24"/>
          <w:szCs w:val="24"/>
        </w:rPr>
        <w:t>use.</w:t>
      </w:r>
    </w:p>
    <w:p w14:paraId="6F2AF6EA" w14:textId="77777777" w:rsidR="00E5604A" w:rsidRPr="0034480E" w:rsidRDefault="002D157B" w:rsidP="009D0683">
      <w:pPr>
        <w:pStyle w:val="ListParagraph"/>
        <w:numPr>
          <w:ilvl w:val="1"/>
          <w:numId w:val="4"/>
        </w:numPr>
        <w:tabs>
          <w:tab w:val="left" w:pos="2260"/>
        </w:tabs>
        <w:rPr>
          <w:rFonts w:asciiTheme="minorHAnsi" w:hAnsiTheme="minorHAnsi" w:cstheme="minorHAnsi"/>
          <w:sz w:val="24"/>
          <w:szCs w:val="24"/>
        </w:rPr>
      </w:pPr>
      <w:r w:rsidRPr="0034480E">
        <w:rPr>
          <w:rFonts w:asciiTheme="minorHAnsi" w:hAnsiTheme="minorHAnsi" w:cstheme="minorHAnsi"/>
          <w:sz w:val="24"/>
          <w:szCs w:val="24"/>
        </w:rPr>
        <w:t>If any equipment begins to act unsafe or incorrectly, the Maker must immediately discontinue use and notify Library staff. If the Maker notices any damage to the equipment, they must notify Library staff before using. DCL is not responsible for any defects or the quality of any of the Maker Lab</w:t>
      </w:r>
      <w:r w:rsidRPr="0034480E">
        <w:rPr>
          <w:rFonts w:asciiTheme="minorHAnsi" w:hAnsiTheme="minorHAnsi" w:cstheme="minorHAnsi"/>
          <w:spacing w:val="-7"/>
          <w:sz w:val="24"/>
          <w:szCs w:val="24"/>
        </w:rPr>
        <w:t xml:space="preserve"> </w:t>
      </w:r>
      <w:r w:rsidRPr="0034480E">
        <w:rPr>
          <w:rFonts w:asciiTheme="minorHAnsi" w:hAnsiTheme="minorHAnsi" w:cstheme="minorHAnsi"/>
          <w:sz w:val="24"/>
          <w:szCs w:val="24"/>
        </w:rPr>
        <w:t>equipment.</w:t>
      </w:r>
    </w:p>
    <w:p w14:paraId="5E4F69D0" w14:textId="77777777" w:rsidR="00E5604A" w:rsidRPr="0034480E" w:rsidRDefault="002D157B" w:rsidP="009D0683">
      <w:pPr>
        <w:pStyle w:val="ListParagraph"/>
        <w:numPr>
          <w:ilvl w:val="1"/>
          <w:numId w:val="4"/>
        </w:numPr>
        <w:tabs>
          <w:tab w:val="left" w:pos="2260"/>
        </w:tabs>
        <w:rPr>
          <w:rFonts w:asciiTheme="minorHAnsi" w:hAnsiTheme="minorHAnsi" w:cstheme="minorHAnsi"/>
          <w:sz w:val="24"/>
          <w:szCs w:val="24"/>
        </w:rPr>
      </w:pPr>
      <w:r w:rsidRPr="0034480E">
        <w:rPr>
          <w:rFonts w:asciiTheme="minorHAnsi" w:hAnsiTheme="minorHAnsi" w:cstheme="minorHAnsi"/>
          <w:sz w:val="24"/>
          <w:szCs w:val="24"/>
        </w:rPr>
        <w:t>Equipment used must be returned in the same condition as it was issued, barring normal wear and tear such as scratches or wear on the outside of the equipment from use. Examples of not-normal wear and tear are breaking of structure, cracking, losing parts, etc. Makers agree to pay for the loss of or damage to any items due to misuse or non-compliance with specified</w:t>
      </w:r>
      <w:r w:rsidRPr="0034480E">
        <w:rPr>
          <w:rFonts w:asciiTheme="minorHAnsi" w:hAnsiTheme="minorHAnsi" w:cstheme="minorHAnsi"/>
          <w:spacing w:val="-3"/>
          <w:sz w:val="24"/>
          <w:szCs w:val="24"/>
        </w:rPr>
        <w:t xml:space="preserve"> </w:t>
      </w:r>
      <w:r w:rsidRPr="0034480E">
        <w:rPr>
          <w:rFonts w:asciiTheme="minorHAnsi" w:hAnsiTheme="minorHAnsi" w:cstheme="minorHAnsi"/>
          <w:sz w:val="24"/>
          <w:szCs w:val="24"/>
        </w:rPr>
        <w:t>instructions.</w:t>
      </w:r>
    </w:p>
    <w:p w14:paraId="279B45AD" w14:textId="2F62E1E5" w:rsidR="00E5604A" w:rsidRPr="0034480E" w:rsidRDefault="002D157B" w:rsidP="009D0683">
      <w:pPr>
        <w:pStyle w:val="ListParagraph"/>
        <w:numPr>
          <w:ilvl w:val="1"/>
          <w:numId w:val="4"/>
        </w:numPr>
        <w:tabs>
          <w:tab w:val="left" w:pos="2260"/>
        </w:tabs>
        <w:rPr>
          <w:rFonts w:asciiTheme="minorHAnsi" w:hAnsiTheme="minorHAnsi" w:cstheme="minorHAnsi"/>
          <w:sz w:val="24"/>
          <w:szCs w:val="24"/>
        </w:rPr>
      </w:pPr>
      <w:r w:rsidRPr="0034480E">
        <w:rPr>
          <w:rFonts w:asciiTheme="minorHAnsi" w:hAnsiTheme="minorHAnsi" w:cstheme="minorHAnsi"/>
          <w:sz w:val="24"/>
          <w:szCs w:val="24"/>
        </w:rPr>
        <w:t>Makers may temporarily lose equipment access and require retraining on equipment if they 1) cause the equipment to be out of service, 2) do not follow equipment usage guidelines, 3) demonstrate a lack of the basic knowledge required to use the equipment.</w:t>
      </w:r>
    </w:p>
    <w:p w14:paraId="0ACCD405" w14:textId="77777777" w:rsidR="00E5604A" w:rsidRPr="0034480E" w:rsidRDefault="002D157B" w:rsidP="009D0683">
      <w:pPr>
        <w:pStyle w:val="ListParagraph"/>
        <w:numPr>
          <w:ilvl w:val="1"/>
          <w:numId w:val="4"/>
        </w:numPr>
        <w:tabs>
          <w:tab w:val="left" w:pos="2260"/>
        </w:tabs>
        <w:spacing w:before="1"/>
        <w:rPr>
          <w:rFonts w:asciiTheme="minorHAnsi" w:hAnsiTheme="minorHAnsi" w:cstheme="minorHAnsi"/>
          <w:sz w:val="24"/>
          <w:szCs w:val="24"/>
        </w:rPr>
      </w:pPr>
      <w:r w:rsidRPr="0034480E">
        <w:rPr>
          <w:rFonts w:asciiTheme="minorHAnsi" w:hAnsiTheme="minorHAnsi" w:cstheme="minorHAnsi"/>
          <w:sz w:val="24"/>
          <w:szCs w:val="24"/>
        </w:rPr>
        <w:t>Makers may lose their equipment access if retraining is required more than one time per piece of</w:t>
      </w:r>
      <w:r w:rsidRPr="0034480E">
        <w:rPr>
          <w:rFonts w:asciiTheme="minorHAnsi" w:hAnsiTheme="minorHAnsi" w:cstheme="minorHAnsi"/>
          <w:spacing w:val="-2"/>
          <w:sz w:val="24"/>
          <w:szCs w:val="24"/>
        </w:rPr>
        <w:t xml:space="preserve"> </w:t>
      </w:r>
      <w:r w:rsidRPr="0034480E">
        <w:rPr>
          <w:rFonts w:asciiTheme="minorHAnsi" w:hAnsiTheme="minorHAnsi" w:cstheme="minorHAnsi"/>
          <w:sz w:val="24"/>
          <w:szCs w:val="24"/>
        </w:rPr>
        <w:t>equipment.</w:t>
      </w:r>
    </w:p>
    <w:p w14:paraId="6EEE72F2" w14:textId="345F7A9C" w:rsidR="00E5604A" w:rsidRPr="0034480E" w:rsidRDefault="002D157B" w:rsidP="009D0683">
      <w:pPr>
        <w:pStyle w:val="ListParagraph"/>
        <w:numPr>
          <w:ilvl w:val="1"/>
          <w:numId w:val="4"/>
        </w:numPr>
        <w:tabs>
          <w:tab w:val="left" w:pos="2260"/>
        </w:tabs>
        <w:spacing w:before="1"/>
        <w:rPr>
          <w:rFonts w:asciiTheme="minorHAnsi" w:hAnsiTheme="minorHAnsi" w:cstheme="minorHAnsi"/>
          <w:sz w:val="24"/>
          <w:szCs w:val="24"/>
        </w:rPr>
      </w:pPr>
      <w:r w:rsidRPr="0034480E">
        <w:rPr>
          <w:rFonts w:asciiTheme="minorHAnsi" w:hAnsiTheme="minorHAnsi" w:cstheme="minorHAnsi"/>
          <w:sz w:val="24"/>
          <w:szCs w:val="24"/>
        </w:rPr>
        <w:t>Makers are required to provide their own consumable materials for use with equipment, in accordance to the Approved Materials list provided by DCL. Makers may</w:t>
      </w:r>
      <w:r w:rsidR="0026238A">
        <w:rPr>
          <w:rFonts w:asciiTheme="minorHAnsi" w:hAnsiTheme="minorHAnsi" w:cstheme="minorHAnsi"/>
          <w:sz w:val="24"/>
          <w:szCs w:val="24"/>
        </w:rPr>
        <w:t xml:space="preserve"> also</w:t>
      </w:r>
      <w:r w:rsidRPr="0034480E">
        <w:rPr>
          <w:rFonts w:asciiTheme="minorHAnsi" w:hAnsiTheme="minorHAnsi" w:cstheme="minorHAnsi"/>
          <w:sz w:val="24"/>
          <w:szCs w:val="24"/>
        </w:rPr>
        <w:t xml:space="preserve"> purchase consumable materials from</w:t>
      </w:r>
      <w:r w:rsidRPr="0034480E">
        <w:rPr>
          <w:rFonts w:asciiTheme="minorHAnsi" w:hAnsiTheme="minorHAnsi" w:cstheme="minorHAnsi"/>
          <w:spacing w:val="-1"/>
          <w:sz w:val="24"/>
          <w:szCs w:val="24"/>
        </w:rPr>
        <w:t xml:space="preserve"> </w:t>
      </w:r>
      <w:r w:rsidRPr="0034480E">
        <w:rPr>
          <w:rFonts w:asciiTheme="minorHAnsi" w:hAnsiTheme="minorHAnsi" w:cstheme="minorHAnsi"/>
          <w:sz w:val="24"/>
          <w:szCs w:val="24"/>
        </w:rPr>
        <w:t>DCL.</w:t>
      </w:r>
    </w:p>
    <w:p w14:paraId="4CBC916B" w14:textId="77777777" w:rsidR="00E5604A" w:rsidRPr="0034480E" w:rsidRDefault="002D157B" w:rsidP="009D0683">
      <w:pPr>
        <w:pStyle w:val="ListParagraph"/>
        <w:numPr>
          <w:ilvl w:val="0"/>
          <w:numId w:val="4"/>
        </w:numPr>
        <w:tabs>
          <w:tab w:val="left" w:pos="1557"/>
        </w:tabs>
        <w:spacing w:before="139"/>
        <w:rPr>
          <w:rFonts w:asciiTheme="minorHAnsi" w:hAnsiTheme="minorHAnsi" w:cstheme="minorHAnsi"/>
          <w:sz w:val="24"/>
          <w:szCs w:val="24"/>
        </w:rPr>
      </w:pPr>
      <w:r w:rsidRPr="0034480E">
        <w:rPr>
          <w:rFonts w:asciiTheme="minorHAnsi" w:hAnsiTheme="minorHAnsi" w:cstheme="minorHAnsi"/>
          <w:sz w:val="24"/>
          <w:szCs w:val="24"/>
        </w:rPr>
        <w:t>Other Maker</w:t>
      </w:r>
      <w:r w:rsidRPr="0034480E">
        <w:rPr>
          <w:rFonts w:asciiTheme="minorHAnsi" w:hAnsiTheme="minorHAnsi" w:cstheme="minorHAnsi"/>
          <w:spacing w:val="-2"/>
          <w:sz w:val="24"/>
          <w:szCs w:val="24"/>
        </w:rPr>
        <w:t xml:space="preserve"> </w:t>
      </w:r>
      <w:r w:rsidRPr="0034480E">
        <w:rPr>
          <w:rFonts w:asciiTheme="minorHAnsi" w:hAnsiTheme="minorHAnsi" w:cstheme="minorHAnsi"/>
          <w:sz w:val="24"/>
          <w:szCs w:val="24"/>
        </w:rPr>
        <w:t>Responsibilities</w:t>
      </w:r>
    </w:p>
    <w:p w14:paraId="79239819" w14:textId="77777777" w:rsidR="00E5604A" w:rsidRPr="0034480E" w:rsidRDefault="002D157B" w:rsidP="009D0683">
      <w:pPr>
        <w:pStyle w:val="ListParagraph"/>
        <w:numPr>
          <w:ilvl w:val="1"/>
          <w:numId w:val="4"/>
        </w:numPr>
        <w:tabs>
          <w:tab w:val="left" w:pos="2277"/>
        </w:tabs>
        <w:spacing w:before="1"/>
        <w:rPr>
          <w:rFonts w:asciiTheme="minorHAnsi" w:hAnsiTheme="minorHAnsi" w:cstheme="minorHAnsi"/>
          <w:sz w:val="24"/>
          <w:szCs w:val="24"/>
        </w:rPr>
      </w:pPr>
      <w:r w:rsidRPr="0034480E">
        <w:rPr>
          <w:rFonts w:asciiTheme="minorHAnsi" w:hAnsiTheme="minorHAnsi" w:cstheme="minorHAnsi"/>
          <w:sz w:val="24"/>
          <w:szCs w:val="24"/>
        </w:rPr>
        <w:t>Makers agree to keep their workspace neat and to return all equipment to its proper place when</w:t>
      </w:r>
      <w:r w:rsidRPr="0034480E">
        <w:rPr>
          <w:rFonts w:asciiTheme="minorHAnsi" w:hAnsiTheme="minorHAnsi" w:cstheme="minorHAnsi"/>
          <w:spacing w:val="-6"/>
          <w:sz w:val="24"/>
          <w:szCs w:val="24"/>
        </w:rPr>
        <w:t xml:space="preserve"> </w:t>
      </w:r>
      <w:r w:rsidRPr="0034480E">
        <w:rPr>
          <w:rFonts w:asciiTheme="minorHAnsi" w:hAnsiTheme="minorHAnsi" w:cstheme="minorHAnsi"/>
          <w:sz w:val="24"/>
          <w:szCs w:val="24"/>
        </w:rPr>
        <w:t>finished.</w:t>
      </w:r>
    </w:p>
    <w:p w14:paraId="658EFC4D" w14:textId="77777777" w:rsidR="00E5604A" w:rsidRPr="0034480E" w:rsidRDefault="002D157B" w:rsidP="009D0683">
      <w:pPr>
        <w:pStyle w:val="ListParagraph"/>
        <w:numPr>
          <w:ilvl w:val="1"/>
          <w:numId w:val="4"/>
        </w:numPr>
        <w:tabs>
          <w:tab w:val="left" w:pos="2277"/>
        </w:tabs>
        <w:spacing w:before="2"/>
        <w:rPr>
          <w:rFonts w:asciiTheme="minorHAnsi" w:hAnsiTheme="minorHAnsi" w:cstheme="minorHAnsi"/>
          <w:sz w:val="24"/>
          <w:szCs w:val="24"/>
        </w:rPr>
      </w:pPr>
      <w:r w:rsidRPr="0034480E">
        <w:rPr>
          <w:rFonts w:asciiTheme="minorHAnsi" w:hAnsiTheme="minorHAnsi" w:cstheme="minorHAnsi"/>
          <w:sz w:val="24"/>
          <w:szCs w:val="24"/>
        </w:rPr>
        <w:t>A Maker must be in reach of the equipment at all times while it is in use to ensure safety and so equipment can be controlled or turned off.</w:t>
      </w:r>
    </w:p>
    <w:p w14:paraId="397214AD" w14:textId="15A19D67" w:rsidR="00E5604A" w:rsidRPr="0034480E" w:rsidRDefault="002D157B" w:rsidP="009D0683">
      <w:pPr>
        <w:pStyle w:val="ListParagraph"/>
        <w:numPr>
          <w:ilvl w:val="1"/>
          <w:numId w:val="4"/>
        </w:numPr>
        <w:tabs>
          <w:tab w:val="left" w:pos="2277"/>
        </w:tabs>
        <w:rPr>
          <w:rFonts w:asciiTheme="minorHAnsi" w:hAnsiTheme="minorHAnsi" w:cstheme="minorHAnsi"/>
          <w:sz w:val="24"/>
          <w:szCs w:val="24"/>
        </w:rPr>
      </w:pPr>
      <w:r w:rsidRPr="0034480E">
        <w:rPr>
          <w:rFonts w:asciiTheme="minorHAnsi" w:hAnsiTheme="minorHAnsi" w:cstheme="minorHAnsi"/>
          <w:sz w:val="24"/>
          <w:szCs w:val="24"/>
        </w:rPr>
        <w:t xml:space="preserve">Makers must immediately notify Library staff of any accident or incident of violation of any guidelines or </w:t>
      </w:r>
      <w:r w:rsidR="002E7D84">
        <w:rPr>
          <w:rFonts w:asciiTheme="minorHAnsi" w:hAnsiTheme="minorHAnsi" w:cstheme="minorHAnsi"/>
          <w:sz w:val="24"/>
          <w:szCs w:val="24"/>
        </w:rPr>
        <w:t>L</w:t>
      </w:r>
      <w:r w:rsidRPr="0034480E">
        <w:rPr>
          <w:rFonts w:asciiTheme="minorHAnsi" w:hAnsiTheme="minorHAnsi" w:cstheme="minorHAnsi"/>
          <w:sz w:val="24"/>
          <w:szCs w:val="24"/>
        </w:rPr>
        <w:t>ibrary policies that occurs in the Maker</w:t>
      </w:r>
      <w:r w:rsidRPr="0034480E">
        <w:rPr>
          <w:rFonts w:asciiTheme="minorHAnsi" w:hAnsiTheme="minorHAnsi" w:cstheme="minorHAnsi"/>
          <w:spacing w:val="-2"/>
          <w:sz w:val="24"/>
          <w:szCs w:val="24"/>
        </w:rPr>
        <w:t xml:space="preserve"> </w:t>
      </w:r>
      <w:r w:rsidRPr="0034480E">
        <w:rPr>
          <w:rFonts w:asciiTheme="minorHAnsi" w:hAnsiTheme="minorHAnsi" w:cstheme="minorHAnsi"/>
          <w:sz w:val="24"/>
          <w:szCs w:val="24"/>
        </w:rPr>
        <w:t>Lab.</w:t>
      </w:r>
    </w:p>
    <w:p w14:paraId="6890109B" w14:textId="77777777" w:rsidR="00E5604A" w:rsidRPr="0034480E" w:rsidRDefault="002D157B" w:rsidP="009D0683">
      <w:pPr>
        <w:pStyle w:val="ListParagraph"/>
        <w:numPr>
          <w:ilvl w:val="1"/>
          <w:numId w:val="4"/>
        </w:numPr>
        <w:tabs>
          <w:tab w:val="left" w:pos="2277"/>
        </w:tabs>
        <w:rPr>
          <w:rFonts w:asciiTheme="minorHAnsi" w:hAnsiTheme="minorHAnsi" w:cstheme="minorHAnsi"/>
          <w:sz w:val="24"/>
          <w:szCs w:val="24"/>
        </w:rPr>
      </w:pPr>
      <w:r w:rsidRPr="0034480E">
        <w:rPr>
          <w:rFonts w:asciiTheme="minorHAnsi" w:hAnsiTheme="minorHAnsi" w:cstheme="minorHAnsi"/>
          <w:sz w:val="24"/>
          <w:szCs w:val="24"/>
        </w:rPr>
        <w:t>DCL is not responsible for any personal effects, supplies, or equipment left unattended in the Maker</w:t>
      </w:r>
      <w:r w:rsidRPr="0034480E">
        <w:rPr>
          <w:rFonts w:asciiTheme="minorHAnsi" w:hAnsiTheme="minorHAnsi" w:cstheme="minorHAnsi"/>
          <w:spacing w:val="-9"/>
          <w:sz w:val="24"/>
          <w:szCs w:val="24"/>
        </w:rPr>
        <w:t xml:space="preserve"> </w:t>
      </w:r>
      <w:r w:rsidRPr="0034480E">
        <w:rPr>
          <w:rFonts w:asciiTheme="minorHAnsi" w:hAnsiTheme="minorHAnsi" w:cstheme="minorHAnsi"/>
          <w:sz w:val="24"/>
          <w:szCs w:val="24"/>
        </w:rPr>
        <w:t>Lab.</w:t>
      </w:r>
    </w:p>
    <w:p w14:paraId="79D9E964" w14:textId="527FB061" w:rsidR="00E5604A" w:rsidRPr="0034480E" w:rsidRDefault="002D157B" w:rsidP="009D0683">
      <w:pPr>
        <w:pStyle w:val="ListParagraph"/>
        <w:numPr>
          <w:ilvl w:val="1"/>
          <w:numId w:val="4"/>
        </w:numPr>
        <w:tabs>
          <w:tab w:val="left" w:pos="2277"/>
        </w:tabs>
        <w:rPr>
          <w:rFonts w:asciiTheme="minorHAnsi" w:hAnsiTheme="minorHAnsi" w:cstheme="minorHAnsi"/>
          <w:sz w:val="24"/>
          <w:szCs w:val="24"/>
        </w:rPr>
      </w:pPr>
      <w:r w:rsidRPr="0034480E">
        <w:rPr>
          <w:rFonts w:asciiTheme="minorHAnsi" w:hAnsiTheme="minorHAnsi" w:cstheme="minorHAnsi"/>
          <w:sz w:val="24"/>
          <w:szCs w:val="24"/>
        </w:rPr>
        <w:t xml:space="preserve">Drinks with lids are allowed at the work tables; no drinks are allowed at the work desks or near equipment. Food is not </w:t>
      </w:r>
      <w:r w:rsidR="0026238A" w:rsidRPr="0034480E">
        <w:rPr>
          <w:rFonts w:asciiTheme="minorHAnsi" w:hAnsiTheme="minorHAnsi" w:cstheme="minorHAnsi"/>
          <w:sz w:val="24"/>
          <w:szCs w:val="24"/>
        </w:rPr>
        <w:t>allowed</w:t>
      </w:r>
      <w:r w:rsidR="0026238A">
        <w:rPr>
          <w:rFonts w:asciiTheme="minorHAnsi" w:hAnsiTheme="minorHAnsi" w:cstheme="minorHAnsi"/>
          <w:sz w:val="24"/>
          <w:szCs w:val="24"/>
        </w:rPr>
        <w:t xml:space="preserve"> </w:t>
      </w:r>
      <w:proofErr w:type="spellStart"/>
      <w:r w:rsidR="0026238A" w:rsidRPr="0034480E">
        <w:rPr>
          <w:rFonts w:asciiTheme="minorHAnsi" w:hAnsiTheme="minorHAnsi" w:cstheme="minorHAnsi"/>
          <w:spacing w:val="-54"/>
          <w:sz w:val="24"/>
          <w:szCs w:val="24"/>
        </w:rPr>
        <w:t>i</w:t>
      </w:r>
      <w:proofErr w:type="spellEnd"/>
      <w:r w:rsidRPr="0034480E">
        <w:rPr>
          <w:rFonts w:asciiTheme="minorHAnsi" w:hAnsiTheme="minorHAnsi" w:cstheme="minorHAnsi"/>
          <w:sz w:val="24"/>
          <w:szCs w:val="24"/>
        </w:rPr>
        <w:t xml:space="preserve"> </w:t>
      </w:r>
      <w:r w:rsidR="0026238A">
        <w:rPr>
          <w:rFonts w:asciiTheme="minorHAnsi" w:hAnsiTheme="minorHAnsi" w:cstheme="minorHAnsi"/>
          <w:sz w:val="24"/>
          <w:szCs w:val="24"/>
        </w:rPr>
        <w:t xml:space="preserve">n </w:t>
      </w:r>
      <w:r w:rsidRPr="0034480E">
        <w:rPr>
          <w:rFonts w:asciiTheme="minorHAnsi" w:hAnsiTheme="minorHAnsi" w:cstheme="minorHAnsi"/>
          <w:sz w:val="24"/>
          <w:szCs w:val="24"/>
        </w:rPr>
        <w:t>the</w:t>
      </w:r>
      <w:r w:rsidR="0026238A">
        <w:rPr>
          <w:rFonts w:asciiTheme="minorHAnsi" w:hAnsiTheme="minorHAnsi" w:cstheme="minorHAnsi"/>
          <w:sz w:val="24"/>
          <w:szCs w:val="24"/>
        </w:rPr>
        <w:t xml:space="preserve"> </w:t>
      </w:r>
      <w:r w:rsidRPr="0034480E">
        <w:rPr>
          <w:rFonts w:asciiTheme="minorHAnsi" w:hAnsiTheme="minorHAnsi" w:cstheme="minorHAnsi"/>
          <w:sz w:val="24"/>
          <w:szCs w:val="24"/>
        </w:rPr>
        <w:t>Maker Lab at</w:t>
      </w:r>
      <w:r w:rsidRPr="0034480E">
        <w:rPr>
          <w:rFonts w:asciiTheme="minorHAnsi" w:hAnsiTheme="minorHAnsi" w:cstheme="minorHAnsi"/>
          <w:spacing w:val="-6"/>
          <w:sz w:val="24"/>
          <w:szCs w:val="24"/>
        </w:rPr>
        <w:t xml:space="preserve"> </w:t>
      </w:r>
      <w:r w:rsidRPr="0034480E">
        <w:rPr>
          <w:rFonts w:asciiTheme="minorHAnsi" w:hAnsiTheme="minorHAnsi" w:cstheme="minorHAnsi"/>
          <w:sz w:val="24"/>
          <w:szCs w:val="24"/>
        </w:rPr>
        <w:t>all.</w:t>
      </w:r>
    </w:p>
    <w:p w14:paraId="37DB8E6D" w14:textId="77777777" w:rsidR="00E5604A" w:rsidRPr="0034480E" w:rsidRDefault="002D157B" w:rsidP="009D0683">
      <w:pPr>
        <w:pStyle w:val="ListParagraph"/>
        <w:numPr>
          <w:ilvl w:val="1"/>
          <w:numId w:val="4"/>
        </w:numPr>
        <w:tabs>
          <w:tab w:val="left" w:pos="2277"/>
        </w:tabs>
        <w:rPr>
          <w:rFonts w:asciiTheme="minorHAnsi" w:hAnsiTheme="minorHAnsi" w:cstheme="minorHAnsi"/>
          <w:sz w:val="24"/>
          <w:szCs w:val="24"/>
        </w:rPr>
      </w:pPr>
      <w:r w:rsidRPr="0034480E">
        <w:rPr>
          <w:rFonts w:asciiTheme="minorHAnsi" w:hAnsiTheme="minorHAnsi" w:cstheme="minorHAnsi"/>
          <w:sz w:val="24"/>
          <w:szCs w:val="24"/>
        </w:rPr>
        <w:t>Makers must respect the intellectual property of others and U.S. copyright</w:t>
      </w:r>
      <w:r w:rsidRPr="0034480E">
        <w:rPr>
          <w:rFonts w:asciiTheme="minorHAnsi" w:hAnsiTheme="minorHAnsi" w:cstheme="minorHAnsi"/>
          <w:spacing w:val="-3"/>
          <w:sz w:val="24"/>
          <w:szCs w:val="24"/>
        </w:rPr>
        <w:t xml:space="preserve"> </w:t>
      </w:r>
      <w:r w:rsidRPr="0034480E">
        <w:rPr>
          <w:rFonts w:asciiTheme="minorHAnsi" w:hAnsiTheme="minorHAnsi" w:cstheme="minorHAnsi"/>
          <w:sz w:val="24"/>
          <w:szCs w:val="24"/>
        </w:rPr>
        <w:t>laws.</w:t>
      </w:r>
    </w:p>
    <w:p w14:paraId="2BDC4E8A" w14:textId="1115A3CE" w:rsidR="00E5604A" w:rsidRPr="0034480E" w:rsidRDefault="00DD5C06" w:rsidP="009D0683">
      <w:pPr>
        <w:pStyle w:val="ListParagraph"/>
        <w:numPr>
          <w:ilvl w:val="1"/>
          <w:numId w:val="4"/>
        </w:numPr>
        <w:tabs>
          <w:tab w:val="left" w:pos="2260"/>
        </w:tabs>
        <w:spacing w:before="80"/>
        <w:rPr>
          <w:rFonts w:asciiTheme="minorHAnsi" w:hAnsiTheme="minorHAnsi" w:cstheme="minorHAnsi"/>
          <w:sz w:val="24"/>
          <w:szCs w:val="24"/>
        </w:rPr>
      </w:pPr>
      <w:r w:rsidRPr="0034480E">
        <w:rPr>
          <w:rFonts w:asciiTheme="minorHAnsi" w:hAnsiTheme="minorHAnsi" w:cstheme="minorHAnsi"/>
          <w:sz w:val="24"/>
          <w:szCs w:val="24"/>
        </w:rPr>
        <w:t>M</w:t>
      </w:r>
      <w:r w:rsidR="002D157B" w:rsidRPr="0034480E">
        <w:rPr>
          <w:rFonts w:asciiTheme="minorHAnsi" w:hAnsiTheme="minorHAnsi" w:cstheme="minorHAnsi"/>
          <w:sz w:val="24"/>
          <w:szCs w:val="24"/>
        </w:rPr>
        <w:t xml:space="preserve">akers must not create anything unlawful, dangerous, obscene or racially, ethnically, or otherwise objectionable. Final determination is at the discretion of the </w:t>
      </w:r>
      <w:r w:rsidR="002E7D84">
        <w:rPr>
          <w:rFonts w:asciiTheme="minorHAnsi" w:hAnsiTheme="minorHAnsi" w:cstheme="minorHAnsi"/>
          <w:sz w:val="24"/>
          <w:szCs w:val="24"/>
        </w:rPr>
        <w:t>L</w:t>
      </w:r>
      <w:r w:rsidR="00B923E5" w:rsidRPr="0034480E">
        <w:rPr>
          <w:rFonts w:asciiTheme="minorHAnsi" w:hAnsiTheme="minorHAnsi" w:cstheme="minorHAnsi"/>
          <w:sz w:val="24"/>
          <w:szCs w:val="24"/>
        </w:rPr>
        <w:t>ibrary</w:t>
      </w:r>
      <w:r w:rsidR="002D157B" w:rsidRPr="0034480E">
        <w:rPr>
          <w:rFonts w:asciiTheme="minorHAnsi" w:hAnsiTheme="minorHAnsi" w:cstheme="minorHAnsi"/>
          <w:sz w:val="24"/>
          <w:szCs w:val="24"/>
        </w:rPr>
        <w:t xml:space="preserve"> staff or</w:t>
      </w:r>
      <w:r w:rsidR="002D157B" w:rsidRPr="0034480E">
        <w:rPr>
          <w:rFonts w:asciiTheme="minorHAnsi" w:hAnsiTheme="minorHAnsi" w:cstheme="minorHAnsi"/>
          <w:spacing w:val="-6"/>
          <w:sz w:val="24"/>
          <w:szCs w:val="24"/>
        </w:rPr>
        <w:t xml:space="preserve"> </w:t>
      </w:r>
      <w:r w:rsidR="002D157B" w:rsidRPr="0034480E">
        <w:rPr>
          <w:rFonts w:asciiTheme="minorHAnsi" w:hAnsiTheme="minorHAnsi" w:cstheme="minorHAnsi"/>
          <w:sz w:val="24"/>
          <w:szCs w:val="24"/>
        </w:rPr>
        <w:t>designee.</w:t>
      </w:r>
    </w:p>
    <w:p w14:paraId="3DBDBFB4" w14:textId="77777777" w:rsidR="00E5604A" w:rsidRPr="0034480E" w:rsidRDefault="002D157B" w:rsidP="009D0683">
      <w:pPr>
        <w:pStyle w:val="ListParagraph"/>
        <w:numPr>
          <w:ilvl w:val="1"/>
          <w:numId w:val="4"/>
        </w:numPr>
        <w:tabs>
          <w:tab w:val="left" w:pos="2260"/>
        </w:tabs>
        <w:rPr>
          <w:rFonts w:asciiTheme="minorHAnsi" w:hAnsiTheme="minorHAnsi" w:cstheme="minorHAnsi"/>
          <w:sz w:val="24"/>
          <w:szCs w:val="24"/>
        </w:rPr>
      </w:pPr>
      <w:r w:rsidRPr="0034480E">
        <w:rPr>
          <w:rFonts w:asciiTheme="minorHAnsi" w:hAnsiTheme="minorHAnsi" w:cstheme="minorHAnsi"/>
          <w:sz w:val="24"/>
          <w:szCs w:val="24"/>
        </w:rPr>
        <w:t>While Library staff will make every effort to oversee the use of equipment, DCL is not responsible for any object created with the use of the equipment. This disclaimer includes any harm or injury incurred as a result of using the resources in the Maker</w:t>
      </w:r>
      <w:r w:rsidRPr="0034480E">
        <w:rPr>
          <w:rFonts w:asciiTheme="minorHAnsi" w:hAnsiTheme="minorHAnsi" w:cstheme="minorHAnsi"/>
          <w:spacing w:val="-10"/>
          <w:sz w:val="24"/>
          <w:szCs w:val="24"/>
        </w:rPr>
        <w:t xml:space="preserve"> </w:t>
      </w:r>
      <w:r w:rsidRPr="0034480E">
        <w:rPr>
          <w:rFonts w:asciiTheme="minorHAnsi" w:hAnsiTheme="minorHAnsi" w:cstheme="minorHAnsi"/>
          <w:sz w:val="24"/>
          <w:szCs w:val="24"/>
        </w:rPr>
        <w:t>Lab.</w:t>
      </w:r>
    </w:p>
    <w:sectPr w:rsidR="00E5604A" w:rsidRPr="0034480E" w:rsidSect="00B923E5">
      <w:footerReference w:type="default" r:id="rId7"/>
      <w:pgSz w:w="12240" w:h="15840"/>
      <w:pgMar w:top="1440" w:right="1440" w:bottom="1296"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5336E" w14:textId="77777777" w:rsidR="00A366B6" w:rsidRDefault="00A366B6" w:rsidP="0034480E">
      <w:r>
        <w:separator/>
      </w:r>
    </w:p>
  </w:endnote>
  <w:endnote w:type="continuationSeparator" w:id="0">
    <w:p w14:paraId="2C2DAC0F" w14:textId="77777777" w:rsidR="00A366B6" w:rsidRDefault="00A366B6" w:rsidP="00344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5908E" w14:textId="46C7752C" w:rsidR="00F252F9" w:rsidRPr="00F252F9" w:rsidRDefault="00F252F9" w:rsidP="00F252F9">
    <w:pPr>
      <w:spacing w:before="14"/>
      <w:ind w:left="20"/>
      <w:rPr>
        <w:rFonts w:ascii="Times New Roman"/>
        <w:sz w:val="16"/>
      </w:rPr>
    </w:pPr>
    <w:bookmarkStart w:id="2" w:name="_Hlk132878003"/>
    <w:r>
      <w:rPr>
        <w:rFonts w:ascii="Times New Roman"/>
        <w:sz w:val="16"/>
      </w:rPr>
      <w:t>5/23/202</w:t>
    </w:r>
    <w:bookmarkEnd w:id="2"/>
    <w:r>
      <w:rPr>
        <w:rFonts w:ascii="Times New Roman"/>
        <w:sz w:val="16"/>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A0C14" w14:textId="77777777" w:rsidR="00A366B6" w:rsidRDefault="00A366B6" w:rsidP="0034480E">
      <w:r>
        <w:separator/>
      </w:r>
    </w:p>
  </w:footnote>
  <w:footnote w:type="continuationSeparator" w:id="0">
    <w:p w14:paraId="23B161BB" w14:textId="77777777" w:rsidR="00A366B6" w:rsidRDefault="00A366B6" w:rsidP="003448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6D045A"/>
    <w:multiLevelType w:val="hybridMultilevel"/>
    <w:tmpl w:val="3ADA218A"/>
    <w:lvl w:ilvl="0" w:tplc="2B7A4F66">
      <w:start w:val="1"/>
      <w:numFmt w:val="upperRoman"/>
      <w:lvlText w:val="%1."/>
      <w:lvlJc w:val="left"/>
      <w:pPr>
        <w:ind w:left="819" w:hanging="523"/>
        <w:jc w:val="right"/>
      </w:pPr>
      <w:rPr>
        <w:rFonts w:ascii="Tahoma" w:eastAsia="Tahoma" w:hAnsi="Tahoma" w:cs="Tahoma" w:hint="default"/>
        <w:spacing w:val="-1"/>
        <w:w w:val="100"/>
        <w:sz w:val="24"/>
        <w:szCs w:val="24"/>
        <w:lang w:val="en-US" w:eastAsia="en-US" w:bidi="en-US"/>
      </w:rPr>
    </w:lvl>
    <w:lvl w:ilvl="1" w:tplc="4D66995E">
      <w:start w:val="1"/>
      <w:numFmt w:val="upperLetter"/>
      <w:lvlText w:val="%2."/>
      <w:lvlJc w:val="left"/>
      <w:pPr>
        <w:ind w:left="1539" w:hanging="360"/>
        <w:jc w:val="left"/>
      </w:pPr>
      <w:rPr>
        <w:rFonts w:ascii="Tahoma" w:eastAsia="Tahoma" w:hAnsi="Tahoma" w:cs="Tahoma" w:hint="default"/>
        <w:spacing w:val="-7"/>
        <w:w w:val="100"/>
        <w:sz w:val="24"/>
        <w:szCs w:val="24"/>
        <w:lang w:val="en-US" w:eastAsia="en-US" w:bidi="en-US"/>
      </w:rPr>
    </w:lvl>
    <w:lvl w:ilvl="2" w:tplc="3356E814">
      <w:start w:val="1"/>
      <w:numFmt w:val="lowerRoman"/>
      <w:lvlText w:val="%3."/>
      <w:lvlJc w:val="left"/>
      <w:pPr>
        <w:ind w:left="2259" w:hanging="308"/>
        <w:jc w:val="right"/>
      </w:pPr>
      <w:rPr>
        <w:rFonts w:ascii="Tahoma" w:eastAsia="Tahoma" w:hAnsi="Tahoma" w:cs="Tahoma" w:hint="default"/>
        <w:spacing w:val="-2"/>
        <w:w w:val="100"/>
        <w:sz w:val="24"/>
        <w:szCs w:val="24"/>
        <w:lang w:val="en-US" w:eastAsia="en-US" w:bidi="en-US"/>
      </w:rPr>
    </w:lvl>
    <w:lvl w:ilvl="3" w:tplc="EDDA5018">
      <w:numFmt w:val="bullet"/>
      <w:lvlText w:val="•"/>
      <w:lvlJc w:val="left"/>
      <w:pPr>
        <w:ind w:left="2280" w:hanging="308"/>
      </w:pPr>
      <w:rPr>
        <w:rFonts w:hint="default"/>
        <w:lang w:val="en-US" w:eastAsia="en-US" w:bidi="en-US"/>
      </w:rPr>
    </w:lvl>
    <w:lvl w:ilvl="4" w:tplc="2F901086">
      <w:numFmt w:val="bullet"/>
      <w:lvlText w:val="•"/>
      <w:lvlJc w:val="left"/>
      <w:pPr>
        <w:ind w:left="3328" w:hanging="308"/>
      </w:pPr>
      <w:rPr>
        <w:rFonts w:hint="default"/>
        <w:lang w:val="en-US" w:eastAsia="en-US" w:bidi="en-US"/>
      </w:rPr>
    </w:lvl>
    <w:lvl w:ilvl="5" w:tplc="4516E58A">
      <w:numFmt w:val="bullet"/>
      <w:lvlText w:val="•"/>
      <w:lvlJc w:val="left"/>
      <w:pPr>
        <w:ind w:left="4377" w:hanging="308"/>
      </w:pPr>
      <w:rPr>
        <w:rFonts w:hint="default"/>
        <w:lang w:val="en-US" w:eastAsia="en-US" w:bidi="en-US"/>
      </w:rPr>
    </w:lvl>
    <w:lvl w:ilvl="6" w:tplc="87CE7E72">
      <w:numFmt w:val="bullet"/>
      <w:lvlText w:val="•"/>
      <w:lvlJc w:val="left"/>
      <w:pPr>
        <w:ind w:left="5425" w:hanging="308"/>
      </w:pPr>
      <w:rPr>
        <w:rFonts w:hint="default"/>
        <w:lang w:val="en-US" w:eastAsia="en-US" w:bidi="en-US"/>
      </w:rPr>
    </w:lvl>
    <w:lvl w:ilvl="7" w:tplc="391665AE">
      <w:numFmt w:val="bullet"/>
      <w:lvlText w:val="•"/>
      <w:lvlJc w:val="left"/>
      <w:pPr>
        <w:ind w:left="6474" w:hanging="308"/>
      </w:pPr>
      <w:rPr>
        <w:rFonts w:hint="default"/>
        <w:lang w:val="en-US" w:eastAsia="en-US" w:bidi="en-US"/>
      </w:rPr>
    </w:lvl>
    <w:lvl w:ilvl="8" w:tplc="5C0252F2">
      <w:numFmt w:val="bullet"/>
      <w:lvlText w:val="•"/>
      <w:lvlJc w:val="left"/>
      <w:pPr>
        <w:ind w:left="7522" w:hanging="308"/>
      </w:pPr>
      <w:rPr>
        <w:rFonts w:hint="default"/>
        <w:lang w:val="en-US" w:eastAsia="en-US" w:bidi="en-US"/>
      </w:rPr>
    </w:lvl>
  </w:abstractNum>
  <w:abstractNum w:abstractNumId="1" w15:restartNumberingAfterBreak="0">
    <w:nsid w:val="550D18CA"/>
    <w:multiLevelType w:val="hybridMultilevel"/>
    <w:tmpl w:val="61B02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F87370"/>
    <w:multiLevelType w:val="hybridMultilevel"/>
    <w:tmpl w:val="E5848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BA3A7A"/>
    <w:multiLevelType w:val="hybridMultilevel"/>
    <w:tmpl w:val="3E3AB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E5604A"/>
    <w:rsid w:val="0026238A"/>
    <w:rsid w:val="002D157B"/>
    <w:rsid w:val="002E7D84"/>
    <w:rsid w:val="0034480E"/>
    <w:rsid w:val="003D0E17"/>
    <w:rsid w:val="00497D16"/>
    <w:rsid w:val="006B2E81"/>
    <w:rsid w:val="006F304C"/>
    <w:rsid w:val="00925DC1"/>
    <w:rsid w:val="009D0683"/>
    <w:rsid w:val="00A366B6"/>
    <w:rsid w:val="00A96092"/>
    <w:rsid w:val="00B923E5"/>
    <w:rsid w:val="00D9412E"/>
    <w:rsid w:val="00DD5C06"/>
    <w:rsid w:val="00E5604A"/>
    <w:rsid w:val="00F252F9"/>
    <w:rsid w:val="00F72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08E8C"/>
  <w15:docId w15:val="{F175BF0A-CB8B-4457-B767-E3C5974B9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59" w:hanging="428"/>
    </w:pPr>
    <w:rPr>
      <w:sz w:val="24"/>
      <w:szCs w:val="24"/>
    </w:rPr>
  </w:style>
  <w:style w:type="paragraph" w:styleId="ListParagraph">
    <w:name w:val="List Paragraph"/>
    <w:basedOn w:val="Normal"/>
    <w:uiPriority w:val="1"/>
    <w:qFormat/>
    <w:pPr>
      <w:ind w:left="2259" w:hanging="428"/>
    </w:pPr>
  </w:style>
  <w:style w:type="paragraph" w:customStyle="1" w:styleId="TableParagraph">
    <w:name w:val="Table Paragraph"/>
    <w:basedOn w:val="Normal"/>
    <w:uiPriority w:val="1"/>
    <w:qFormat/>
    <w:pPr>
      <w:spacing w:line="289" w:lineRule="exact"/>
      <w:ind w:left="306"/>
      <w:jc w:val="center"/>
    </w:pPr>
  </w:style>
  <w:style w:type="paragraph" w:styleId="Header">
    <w:name w:val="header"/>
    <w:basedOn w:val="Normal"/>
    <w:link w:val="HeaderChar"/>
    <w:uiPriority w:val="99"/>
    <w:unhideWhenUsed/>
    <w:rsid w:val="0034480E"/>
    <w:pPr>
      <w:tabs>
        <w:tab w:val="center" w:pos="4680"/>
        <w:tab w:val="right" w:pos="9360"/>
      </w:tabs>
    </w:pPr>
  </w:style>
  <w:style w:type="character" w:customStyle="1" w:styleId="HeaderChar">
    <w:name w:val="Header Char"/>
    <w:basedOn w:val="DefaultParagraphFont"/>
    <w:link w:val="Header"/>
    <w:uiPriority w:val="99"/>
    <w:rsid w:val="0034480E"/>
    <w:rPr>
      <w:rFonts w:ascii="Tahoma" w:eastAsia="Tahoma" w:hAnsi="Tahoma" w:cs="Tahoma"/>
      <w:lang w:bidi="en-US"/>
    </w:rPr>
  </w:style>
  <w:style w:type="paragraph" w:styleId="Footer">
    <w:name w:val="footer"/>
    <w:basedOn w:val="Normal"/>
    <w:link w:val="FooterChar"/>
    <w:uiPriority w:val="99"/>
    <w:unhideWhenUsed/>
    <w:rsid w:val="0034480E"/>
    <w:pPr>
      <w:tabs>
        <w:tab w:val="center" w:pos="4680"/>
        <w:tab w:val="right" w:pos="9360"/>
      </w:tabs>
    </w:pPr>
  </w:style>
  <w:style w:type="character" w:customStyle="1" w:styleId="FooterChar">
    <w:name w:val="Footer Char"/>
    <w:basedOn w:val="DefaultParagraphFont"/>
    <w:link w:val="Footer"/>
    <w:uiPriority w:val="99"/>
    <w:rsid w:val="0034480E"/>
    <w:rPr>
      <w:rFonts w:ascii="Tahoma" w:eastAsia="Tahoma" w:hAnsi="Tahoma" w:cs="Tahoma"/>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716</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Swenson</dc:creator>
  <cp:lastModifiedBy>Yeisa  Fredrickson</cp:lastModifiedBy>
  <cp:revision>14</cp:revision>
  <cp:lastPrinted>2023-04-20T15:13:00Z</cp:lastPrinted>
  <dcterms:created xsi:type="dcterms:W3CDTF">2023-03-01T19:34:00Z</dcterms:created>
  <dcterms:modified xsi:type="dcterms:W3CDTF">2023-05-23T16:24:00Z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2022-10-25T00:00:00Z</vt:filetime>
  </property>
  <property fmtid="{D5CDD505-2E9C-101B-9397-08002B2CF9AE}" pid="3" name="Creator">
    <vt:lpwstr>Acrobat PDFMaker 22 for Word</vt:lpwstr>
  </property>
  <property fmtid="{D5CDD505-2E9C-101B-9397-08002B2CF9AE}" pid="4" name="LastSaved">
    <vt:filetime>2023-03-01T00:00:00Z</vt:filetime>
  </property>
</Properties>
</file>